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35A8" w14:textId="6A77002F" w:rsidR="007523A0" w:rsidRPr="007523A0" w:rsidRDefault="008F7AFB" w:rsidP="007523A0">
      <w:pPr>
        <w:pStyle w:val="BodyText"/>
        <w:ind w:left="1234"/>
        <w:rPr>
          <w:rFonts w:ascii="Segoe UI" w:eastAsia="Times New Roman" w:hAnsi="Segoe UI" w:cs="Segoe UI"/>
          <w:color w:val="000000"/>
          <w:sz w:val="18"/>
          <w:szCs w:val="18"/>
          <w:lang w:eastAsia="en-GB"/>
        </w:rPr>
      </w:pPr>
      <w:r>
        <w:rPr>
          <w:rFonts w:ascii="Times New Roman"/>
          <w:sz w:val="20"/>
        </w:rPr>
        <w:t xml:space="preserve">          </w:t>
      </w:r>
      <w:r w:rsidR="007523A0" w:rsidRPr="007523A0">
        <w:rPr>
          <w:rFonts w:ascii="Segoe UI" w:eastAsia="Times New Roman" w:hAnsi="Segoe UI" w:cs="Segoe UI"/>
          <w:noProof/>
          <w:color w:val="000000"/>
          <w:sz w:val="18"/>
          <w:szCs w:val="18"/>
          <w:lang w:eastAsia="en-GB"/>
        </w:rPr>
        <w:drawing>
          <wp:inline distT="0" distB="0" distL="0" distR="0" wp14:anchorId="402B7957" wp14:editId="5EDACC9B">
            <wp:extent cx="844550" cy="958850"/>
            <wp:effectExtent l="0" t="0" r="0" b="0"/>
            <wp:docPr id="1" name="Picture 1" descr="A picture containing clipart, symbol, logo, design&#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symbol, logo, design&#10;&#10;Description automatically generated, Pic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4550" cy="958850"/>
                    </a:xfrm>
                    <a:prstGeom prst="rect">
                      <a:avLst/>
                    </a:prstGeom>
                    <a:noFill/>
                    <a:ln>
                      <a:noFill/>
                    </a:ln>
                  </pic:spPr>
                </pic:pic>
              </a:graphicData>
            </a:graphic>
          </wp:inline>
        </w:drawing>
      </w:r>
      <w:r w:rsidR="007523A0" w:rsidRPr="007523A0">
        <w:rPr>
          <w:rFonts w:ascii="Century Gothic" w:eastAsia="Times New Roman" w:hAnsi="Century Gothic" w:cs="Segoe UI"/>
          <w:b/>
          <w:bCs/>
          <w:color w:val="000000"/>
          <w:sz w:val="52"/>
          <w:szCs w:val="52"/>
          <w:lang w:eastAsia="en-GB"/>
        </w:rPr>
        <w:t>The Clere School</w:t>
      </w:r>
      <w:r w:rsidR="007523A0" w:rsidRPr="007523A0">
        <w:rPr>
          <w:rFonts w:ascii="Century Gothic" w:eastAsia="Times New Roman" w:hAnsi="Century Gothic" w:cs="Segoe UI"/>
          <w:color w:val="000000"/>
          <w:sz w:val="52"/>
          <w:szCs w:val="52"/>
          <w:lang w:eastAsia="en-GB"/>
        </w:rPr>
        <w:t> </w:t>
      </w:r>
    </w:p>
    <w:p w14:paraId="2FD62E65" w14:textId="77777777" w:rsidR="007523A0" w:rsidRPr="007523A0" w:rsidRDefault="007523A0" w:rsidP="007523A0">
      <w:pPr>
        <w:widowControl/>
        <w:autoSpaceDE/>
        <w:autoSpaceDN/>
        <w:jc w:val="center"/>
        <w:textAlignment w:val="baseline"/>
        <w:rPr>
          <w:rFonts w:ascii="Segoe UI" w:eastAsia="Times New Roman" w:hAnsi="Segoe UI" w:cs="Segoe UI"/>
          <w:color w:val="2F5496"/>
          <w:sz w:val="18"/>
          <w:szCs w:val="18"/>
          <w:lang w:eastAsia="en-GB"/>
        </w:rPr>
      </w:pPr>
      <w:r w:rsidRPr="007523A0">
        <w:rPr>
          <w:rFonts w:ascii="Calibri" w:eastAsia="Times New Roman" w:hAnsi="Calibri" w:cs="Calibri"/>
          <w:b/>
          <w:bCs/>
          <w:sz w:val="32"/>
          <w:szCs w:val="32"/>
          <w:lang w:eastAsia="en-GB"/>
        </w:rPr>
        <w:t>Attendance Policy</w:t>
      </w:r>
      <w:r w:rsidRPr="007523A0">
        <w:rPr>
          <w:rFonts w:ascii="Calibri" w:eastAsia="Times New Roman" w:hAnsi="Calibri" w:cs="Calibri"/>
          <w:sz w:val="32"/>
          <w:szCs w:val="32"/>
          <w:lang w:eastAsia="en-GB"/>
        </w:rPr>
        <w:t> </w:t>
      </w:r>
    </w:p>
    <w:p w14:paraId="46BEB3A7" w14:textId="77777777" w:rsidR="007523A0" w:rsidRPr="007523A0" w:rsidRDefault="007523A0" w:rsidP="007523A0">
      <w:pPr>
        <w:widowControl/>
        <w:autoSpaceDE/>
        <w:autoSpaceDN/>
        <w:jc w:val="center"/>
        <w:textAlignment w:val="baseline"/>
        <w:rPr>
          <w:rFonts w:ascii="Segoe UI" w:eastAsia="Times New Roman" w:hAnsi="Segoe UI" w:cs="Segoe UI"/>
          <w:color w:val="2F5496"/>
          <w:sz w:val="18"/>
          <w:szCs w:val="18"/>
          <w:lang w:eastAsia="en-GB"/>
        </w:rPr>
      </w:pPr>
      <w:r w:rsidRPr="007523A0">
        <w:rPr>
          <w:rFonts w:ascii="Calibri" w:eastAsia="Times New Roman" w:hAnsi="Calibri" w:cs="Calibri"/>
          <w:sz w:val="32"/>
          <w:szCs w:val="32"/>
          <w:lang w:eastAsia="en-GB"/>
        </w:rPr>
        <w:t> </w:t>
      </w:r>
    </w:p>
    <w:tbl>
      <w:tblPr>
        <w:tblW w:w="0" w:type="dxa"/>
        <w:tblInd w:w="9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3975"/>
      </w:tblGrid>
      <w:tr w:rsidR="007523A0" w:rsidRPr="007523A0" w14:paraId="6AF1AB4C" w14:textId="77777777" w:rsidTr="02B6C62E">
        <w:trPr>
          <w:trHeight w:val="300"/>
        </w:trPr>
        <w:tc>
          <w:tcPr>
            <w:tcW w:w="4035" w:type="dxa"/>
            <w:tcBorders>
              <w:top w:val="single" w:sz="6" w:space="0" w:color="auto"/>
              <w:left w:val="single" w:sz="6" w:space="0" w:color="auto"/>
              <w:bottom w:val="single" w:sz="6" w:space="0" w:color="auto"/>
              <w:right w:val="single" w:sz="6" w:space="0" w:color="auto"/>
            </w:tcBorders>
            <w:vAlign w:val="center"/>
            <w:hideMark/>
          </w:tcPr>
          <w:p w14:paraId="1CFEFB24" w14:textId="77777777" w:rsidR="007523A0" w:rsidRPr="007523A0" w:rsidRDefault="007523A0" w:rsidP="007523A0">
            <w:pPr>
              <w:widowControl/>
              <w:autoSpaceDE/>
              <w:autoSpaceDN/>
              <w:textAlignment w:val="baseline"/>
              <w:rPr>
                <w:rFonts w:ascii="Times New Roman" w:eastAsia="Times New Roman" w:hAnsi="Times New Roman" w:cs="Times New Roman"/>
                <w:color w:val="000000"/>
                <w:sz w:val="24"/>
                <w:szCs w:val="24"/>
                <w:lang w:eastAsia="en-GB"/>
              </w:rPr>
            </w:pPr>
            <w:r w:rsidRPr="007523A0">
              <w:rPr>
                <w:rFonts w:ascii="Calibri" w:eastAsia="Times New Roman" w:hAnsi="Calibri" w:cs="Calibri"/>
                <w:b/>
                <w:bCs/>
                <w:color w:val="000000"/>
                <w:lang w:eastAsia="en-GB"/>
              </w:rPr>
              <w:t>Date of Policy Issue:</w:t>
            </w:r>
            <w:r w:rsidRPr="007523A0">
              <w:rPr>
                <w:rFonts w:ascii="Calibri" w:eastAsia="Times New Roman" w:hAnsi="Calibri" w:cs="Calibri"/>
                <w:color w:val="000000"/>
                <w:lang w:eastAsia="en-GB"/>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7CF55603" w14:textId="6F70AFB6" w:rsidR="007523A0" w:rsidRPr="007523A0" w:rsidRDefault="007523A0" w:rsidP="007523A0">
            <w:pPr>
              <w:widowControl/>
              <w:autoSpaceDE/>
              <w:autoSpaceDN/>
              <w:textAlignment w:val="baseline"/>
              <w:rPr>
                <w:rFonts w:ascii="Times New Roman" w:eastAsia="Times New Roman" w:hAnsi="Times New Roman" w:cs="Times New Roman"/>
                <w:color w:val="000000"/>
                <w:sz w:val="24"/>
                <w:szCs w:val="24"/>
                <w:lang w:eastAsia="en-GB"/>
              </w:rPr>
            </w:pPr>
            <w:r w:rsidRPr="007523A0">
              <w:rPr>
                <w:rFonts w:ascii="Calibri" w:eastAsia="Times New Roman" w:hAnsi="Calibri" w:cs="Calibri"/>
                <w:b/>
                <w:bCs/>
                <w:color w:val="000000"/>
                <w:lang w:eastAsia="en-GB"/>
              </w:rPr>
              <w:t>June 202</w:t>
            </w:r>
            <w:r>
              <w:rPr>
                <w:rFonts w:ascii="Calibri" w:eastAsia="Times New Roman" w:hAnsi="Calibri" w:cs="Calibri"/>
                <w:b/>
                <w:bCs/>
                <w:color w:val="000000"/>
                <w:lang w:eastAsia="en-GB"/>
              </w:rPr>
              <w:t>5</w:t>
            </w:r>
          </w:p>
        </w:tc>
      </w:tr>
      <w:tr w:rsidR="007523A0" w:rsidRPr="007523A0" w14:paraId="4AA9839B" w14:textId="77777777" w:rsidTr="02B6C62E">
        <w:trPr>
          <w:trHeight w:val="300"/>
        </w:trPr>
        <w:tc>
          <w:tcPr>
            <w:tcW w:w="4035" w:type="dxa"/>
            <w:tcBorders>
              <w:top w:val="single" w:sz="6" w:space="0" w:color="auto"/>
              <w:left w:val="single" w:sz="6" w:space="0" w:color="auto"/>
              <w:bottom w:val="single" w:sz="6" w:space="0" w:color="auto"/>
              <w:right w:val="single" w:sz="6" w:space="0" w:color="auto"/>
            </w:tcBorders>
            <w:vAlign w:val="center"/>
            <w:hideMark/>
          </w:tcPr>
          <w:p w14:paraId="54456657" w14:textId="77777777" w:rsidR="007523A0" w:rsidRPr="007523A0" w:rsidRDefault="007523A0" w:rsidP="007523A0">
            <w:pPr>
              <w:widowControl/>
              <w:autoSpaceDE/>
              <w:autoSpaceDN/>
              <w:textAlignment w:val="baseline"/>
              <w:rPr>
                <w:rFonts w:ascii="Times New Roman" w:eastAsia="Times New Roman" w:hAnsi="Times New Roman" w:cs="Times New Roman"/>
                <w:color w:val="000000"/>
                <w:sz w:val="24"/>
                <w:szCs w:val="24"/>
                <w:lang w:eastAsia="en-GB"/>
              </w:rPr>
            </w:pPr>
            <w:r w:rsidRPr="007523A0">
              <w:rPr>
                <w:rFonts w:ascii="Calibri" w:eastAsia="Times New Roman" w:hAnsi="Calibri" w:cs="Calibri"/>
                <w:b/>
                <w:bCs/>
                <w:color w:val="000000"/>
                <w:lang w:eastAsia="en-GB"/>
              </w:rPr>
              <w:t>Approved at Full Governing Body on:</w:t>
            </w:r>
            <w:r w:rsidRPr="007523A0">
              <w:rPr>
                <w:rFonts w:ascii="Calibri" w:eastAsia="Times New Roman" w:hAnsi="Calibri" w:cs="Calibri"/>
                <w:color w:val="000000"/>
                <w:lang w:eastAsia="en-GB"/>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0573E875" w14:textId="2FBE27DD" w:rsidR="007523A0" w:rsidRPr="007523A0" w:rsidRDefault="34B1905C" w:rsidP="02B6C62E">
            <w:pPr>
              <w:widowControl/>
              <w:autoSpaceDE/>
              <w:autoSpaceDN/>
              <w:textAlignment w:val="baseline"/>
              <w:rPr>
                <w:rFonts w:ascii="Calibri" w:eastAsia="Times New Roman" w:hAnsi="Calibri" w:cs="Calibri"/>
                <w:b/>
                <w:bCs/>
                <w:color w:val="000000"/>
                <w:lang w:eastAsia="en-GB"/>
              </w:rPr>
            </w:pPr>
            <w:r w:rsidRPr="02B6C62E">
              <w:rPr>
                <w:rFonts w:ascii="Calibri" w:eastAsia="Times New Roman" w:hAnsi="Calibri" w:cs="Calibri"/>
                <w:b/>
                <w:bCs/>
                <w:color w:val="000000" w:themeColor="text1"/>
                <w:lang w:eastAsia="en-GB"/>
              </w:rPr>
              <w:t>14</w:t>
            </w:r>
            <w:r w:rsidRPr="02B6C62E">
              <w:rPr>
                <w:rFonts w:ascii="Calibri" w:eastAsia="Times New Roman" w:hAnsi="Calibri" w:cs="Calibri"/>
                <w:b/>
                <w:bCs/>
                <w:color w:val="000000" w:themeColor="text1"/>
                <w:vertAlign w:val="superscript"/>
                <w:lang w:eastAsia="en-GB"/>
              </w:rPr>
              <w:t>th</w:t>
            </w:r>
            <w:r w:rsidRPr="02B6C62E">
              <w:rPr>
                <w:rFonts w:ascii="Calibri" w:eastAsia="Times New Roman" w:hAnsi="Calibri" w:cs="Calibri"/>
                <w:b/>
                <w:bCs/>
                <w:color w:val="000000" w:themeColor="text1"/>
                <w:lang w:eastAsia="en-GB"/>
              </w:rPr>
              <w:t xml:space="preserve"> May 2026</w:t>
            </w:r>
          </w:p>
        </w:tc>
      </w:tr>
      <w:tr w:rsidR="007523A0" w:rsidRPr="007523A0" w14:paraId="35FC567D" w14:textId="77777777" w:rsidTr="02B6C62E">
        <w:trPr>
          <w:trHeight w:val="300"/>
        </w:trPr>
        <w:tc>
          <w:tcPr>
            <w:tcW w:w="4035" w:type="dxa"/>
            <w:tcBorders>
              <w:top w:val="single" w:sz="6" w:space="0" w:color="auto"/>
              <w:left w:val="single" w:sz="6" w:space="0" w:color="auto"/>
              <w:bottom w:val="single" w:sz="6" w:space="0" w:color="auto"/>
              <w:right w:val="single" w:sz="6" w:space="0" w:color="auto"/>
            </w:tcBorders>
            <w:vAlign w:val="center"/>
            <w:hideMark/>
          </w:tcPr>
          <w:p w14:paraId="642AA680" w14:textId="77777777" w:rsidR="007523A0" w:rsidRPr="007523A0" w:rsidRDefault="007523A0" w:rsidP="007523A0">
            <w:pPr>
              <w:widowControl/>
              <w:autoSpaceDE/>
              <w:autoSpaceDN/>
              <w:textAlignment w:val="baseline"/>
              <w:rPr>
                <w:rFonts w:ascii="Times New Roman" w:eastAsia="Times New Roman" w:hAnsi="Times New Roman" w:cs="Times New Roman"/>
                <w:color w:val="000000"/>
                <w:sz w:val="24"/>
                <w:szCs w:val="24"/>
                <w:lang w:eastAsia="en-GB"/>
              </w:rPr>
            </w:pPr>
            <w:r w:rsidRPr="007523A0">
              <w:rPr>
                <w:rFonts w:ascii="Calibri" w:eastAsia="Times New Roman" w:hAnsi="Calibri" w:cs="Calibri"/>
                <w:b/>
                <w:bCs/>
                <w:color w:val="000000"/>
                <w:lang w:eastAsia="en-GB"/>
              </w:rPr>
              <w:t>Date of Review:</w:t>
            </w:r>
            <w:r w:rsidRPr="007523A0">
              <w:rPr>
                <w:rFonts w:ascii="Calibri" w:eastAsia="Times New Roman" w:hAnsi="Calibri" w:cs="Calibri"/>
                <w:color w:val="000000"/>
                <w:lang w:eastAsia="en-GB"/>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53426A7E" w14:textId="7C86AC97" w:rsidR="007523A0" w:rsidRPr="007523A0" w:rsidRDefault="007523A0" w:rsidP="02B6C62E">
            <w:pPr>
              <w:widowControl/>
              <w:autoSpaceDE/>
              <w:autoSpaceDN/>
              <w:textAlignment w:val="baseline"/>
              <w:rPr>
                <w:rFonts w:ascii="Calibri" w:eastAsia="Times New Roman" w:hAnsi="Calibri" w:cs="Calibri"/>
                <w:b/>
                <w:bCs/>
                <w:color w:val="000000"/>
                <w:lang w:eastAsia="en-GB"/>
              </w:rPr>
            </w:pPr>
            <w:r w:rsidRPr="02B6C62E">
              <w:rPr>
                <w:rFonts w:ascii="Calibri" w:eastAsia="Times New Roman" w:hAnsi="Calibri" w:cs="Calibri"/>
                <w:b/>
                <w:bCs/>
                <w:color w:val="000000" w:themeColor="text1"/>
                <w:lang w:eastAsia="en-GB"/>
              </w:rPr>
              <w:t>May 202</w:t>
            </w:r>
            <w:r w:rsidR="33ECED49" w:rsidRPr="02B6C62E">
              <w:rPr>
                <w:rFonts w:ascii="Calibri" w:eastAsia="Times New Roman" w:hAnsi="Calibri" w:cs="Calibri"/>
                <w:b/>
                <w:bCs/>
                <w:color w:val="000000" w:themeColor="text1"/>
                <w:lang w:eastAsia="en-GB"/>
              </w:rPr>
              <w:t>7</w:t>
            </w:r>
          </w:p>
        </w:tc>
      </w:tr>
      <w:tr w:rsidR="007523A0" w:rsidRPr="007523A0" w14:paraId="5F9C1AFC" w14:textId="77777777" w:rsidTr="02B6C62E">
        <w:trPr>
          <w:trHeight w:val="300"/>
        </w:trPr>
        <w:tc>
          <w:tcPr>
            <w:tcW w:w="4035" w:type="dxa"/>
            <w:tcBorders>
              <w:top w:val="single" w:sz="6" w:space="0" w:color="auto"/>
              <w:left w:val="single" w:sz="6" w:space="0" w:color="auto"/>
              <w:bottom w:val="single" w:sz="6" w:space="0" w:color="auto"/>
              <w:right w:val="single" w:sz="6" w:space="0" w:color="auto"/>
            </w:tcBorders>
            <w:vAlign w:val="center"/>
            <w:hideMark/>
          </w:tcPr>
          <w:p w14:paraId="2C8ED6C6" w14:textId="77777777" w:rsidR="007523A0" w:rsidRPr="007523A0" w:rsidRDefault="007523A0" w:rsidP="007523A0">
            <w:pPr>
              <w:widowControl/>
              <w:autoSpaceDE/>
              <w:autoSpaceDN/>
              <w:textAlignment w:val="baseline"/>
              <w:rPr>
                <w:rFonts w:ascii="Times New Roman" w:eastAsia="Times New Roman" w:hAnsi="Times New Roman" w:cs="Times New Roman"/>
                <w:color w:val="000000"/>
                <w:sz w:val="24"/>
                <w:szCs w:val="24"/>
                <w:lang w:eastAsia="en-GB"/>
              </w:rPr>
            </w:pPr>
            <w:r w:rsidRPr="007523A0">
              <w:rPr>
                <w:rFonts w:ascii="Calibri" w:eastAsia="Times New Roman" w:hAnsi="Calibri" w:cs="Calibri"/>
                <w:b/>
                <w:bCs/>
                <w:color w:val="000000"/>
                <w:lang w:eastAsia="en-GB"/>
              </w:rPr>
              <w:t>Statutory/Discretionary:</w:t>
            </w:r>
            <w:r w:rsidRPr="007523A0">
              <w:rPr>
                <w:rFonts w:ascii="Calibri" w:eastAsia="Times New Roman" w:hAnsi="Calibri" w:cs="Calibri"/>
                <w:color w:val="000000"/>
                <w:lang w:eastAsia="en-GB"/>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7ED229D7" w14:textId="77777777" w:rsidR="007523A0" w:rsidRPr="007523A0" w:rsidRDefault="007523A0" w:rsidP="007523A0">
            <w:pPr>
              <w:widowControl/>
              <w:autoSpaceDE/>
              <w:autoSpaceDN/>
              <w:textAlignment w:val="baseline"/>
              <w:rPr>
                <w:rFonts w:ascii="Times New Roman" w:eastAsia="Times New Roman" w:hAnsi="Times New Roman" w:cs="Times New Roman"/>
                <w:color w:val="000000"/>
                <w:sz w:val="24"/>
                <w:szCs w:val="24"/>
                <w:lang w:eastAsia="en-GB"/>
              </w:rPr>
            </w:pPr>
            <w:r w:rsidRPr="007523A0">
              <w:rPr>
                <w:rFonts w:ascii="Calibri" w:eastAsia="Times New Roman" w:hAnsi="Calibri" w:cs="Calibri"/>
                <w:b/>
                <w:bCs/>
                <w:color w:val="000000"/>
                <w:lang w:eastAsia="en-GB"/>
              </w:rPr>
              <w:t>Statutory</w:t>
            </w:r>
            <w:r w:rsidRPr="007523A0">
              <w:rPr>
                <w:rFonts w:ascii="Calibri" w:eastAsia="Times New Roman" w:hAnsi="Calibri" w:cs="Calibri"/>
                <w:color w:val="000000"/>
                <w:lang w:eastAsia="en-GB"/>
              </w:rPr>
              <w:t> </w:t>
            </w:r>
          </w:p>
        </w:tc>
      </w:tr>
      <w:tr w:rsidR="007523A0" w:rsidRPr="007523A0" w14:paraId="20FECFDD" w14:textId="77777777" w:rsidTr="02B6C62E">
        <w:trPr>
          <w:trHeight w:val="300"/>
        </w:trPr>
        <w:tc>
          <w:tcPr>
            <w:tcW w:w="4035" w:type="dxa"/>
            <w:tcBorders>
              <w:top w:val="single" w:sz="6" w:space="0" w:color="auto"/>
              <w:left w:val="single" w:sz="6" w:space="0" w:color="auto"/>
              <w:bottom w:val="single" w:sz="6" w:space="0" w:color="auto"/>
              <w:right w:val="single" w:sz="6" w:space="0" w:color="auto"/>
            </w:tcBorders>
            <w:vAlign w:val="center"/>
            <w:hideMark/>
          </w:tcPr>
          <w:p w14:paraId="02C41562" w14:textId="77777777" w:rsidR="007523A0" w:rsidRPr="007523A0" w:rsidRDefault="007523A0" w:rsidP="007523A0">
            <w:pPr>
              <w:widowControl/>
              <w:autoSpaceDE/>
              <w:autoSpaceDN/>
              <w:textAlignment w:val="baseline"/>
              <w:rPr>
                <w:rFonts w:ascii="Times New Roman" w:eastAsia="Times New Roman" w:hAnsi="Times New Roman" w:cs="Times New Roman"/>
                <w:color w:val="000000"/>
                <w:sz w:val="24"/>
                <w:szCs w:val="24"/>
                <w:lang w:eastAsia="en-GB"/>
              </w:rPr>
            </w:pPr>
            <w:r w:rsidRPr="007523A0">
              <w:rPr>
                <w:rFonts w:ascii="Calibri" w:eastAsia="Times New Roman" w:hAnsi="Calibri" w:cs="Calibri"/>
                <w:b/>
                <w:bCs/>
                <w:color w:val="000000"/>
                <w:lang w:eastAsia="en-GB"/>
              </w:rPr>
              <w:t>Policy Responsible:</w:t>
            </w:r>
            <w:r w:rsidRPr="007523A0">
              <w:rPr>
                <w:rFonts w:ascii="Calibri" w:eastAsia="Times New Roman" w:hAnsi="Calibri" w:cs="Calibri"/>
                <w:color w:val="000000"/>
                <w:lang w:eastAsia="en-GB"/>
              </w:rPr>
              <w:t> </w:t>
            </w:r>
          </w:p>
        </w:tc>
        <w:tc>
          <w:tcPr>
            <w:tcW w:w="3975" w:type="dxa"/>
            <w:tcBorders>
              <w:top w:val="single" w:sz="6" w:space="0" w:color="auto"/>
              <w:left w:val="single" w:sz="6" w:space="0" w:color="auto"/>
              <w:bottom w:val="single" w:sz="6" w:space="0" w:color="auto"/>
              <w:right w:val="single" w:sz="6" w:space="0" w:color="auto"/>
            </w:tcBorders>
            <w:vAlign w:val="center"/>
            <w:hideMark/>
          </w:tcPr>
          <w:p w14:paraId="3775104B" w14:textId="6B1076AD" w:rsidR="007523A0" w:rsidRPr="007523A0" w:rsidRDefault="007523A0" w:rsidP="007523A0">
            <w:pPr>
              <w:widowControl/>
              <w:autoSpaceDE/>
              <w:autoSpaceDN/>
              <w:textAlignment w:val="baseline"/>
              <w:rPr>
                <w:rFonts w:ascii="Times New Roman" w:eastAsia="Times New Roman" w:hAnsi="Times New Roman" w:cs="Times New Roman"/>
                <w:color w:val="000000"/>
                <w:sz w:val="24"/>
                <w:szCs w:val="24"/>
                <w:lang w:eastAsia="en-GB"/>
              </w:rPr>
            </w:pPr>
            <w:r w:rsidRPr="007523A0">
              <w:rPr>
                <w:rFonts w:ascii="Calibri" w:eastAsia="Times New Roman" w:hAnsi="Calibri" w:cs="Calibri"/>
                <w:b/>
                <w:bCs/>
                <w:color w:val="000000"/>
                <w:lang w:eastAsia="en-GB"/>
              </w:rPr>
              <w:t>Headteacher</w:t>
            </w:r>
          </w:p>
        </w:tc>
      </w:tr>
    </w:tbl>
    <w:p w14:paraId="6A7907C1" w14:textId="77777777" w:rsidR="007523A0" w:rsidRPr="007523A0" w:rsidRDefault="007523A0" w:rsidP="007523A0">
      <w:pPr>
        <w:widowControl/>
        <w:autoSpaceDE/>
        <w:autoSpaceDN/>
        <w:ind w:left="720"/>
        <w:textAlignment w:val="baseline"/>
        <w:rPr>
          <w:rFonts w:ascii="Segoe UI" w:eastAsia="Times New Roman" w:hAnsi="Segoe UI" w:cs="Segoe UI"/>
          <w:color w:val="000000"/>
          <w:sz w:val="18"/>
          <w:szCs w:val="18"/>
          <w:lang w:eastAsia="en-GB"/>
        </w:rPr>
      </w:pPr>
      <w:r w:rsidRPr="007523A0">
        <w:rPr>
          <w:rFonts w:eastAsia="Times New Roman"/>
          <w:color w:val="000000"/>
          <w:sz w:val="24"/>
          <w:szCs w:val="24"/>
          <w:lang w:eastAsia="en-GB"/>
        </w:rPr>
        <w:t> </w:t>
      </w:r>
    </w:p>
    <w:p w14:paraId="026FC772" w14:textId="77777777" w:rsidR="004016E4" w:rsidRDefault="004016E4">
      <w:pPr>
        <w:pStyle w:val="BodyText"/>
        <w:spacing w:before="5"/>
        <w:rPr>
          <w:rFonts w:ascii="Times New Roman"/>
          <w:sz w:val="27"/>
        </w:rPr>
      </w:pPr>
    </w:p>
    <w:p w14:paraId="4A7896D4" w14:textId="77777777" w:rsidR="004016E4" w:rsidRPr="008F7AFB" w:rsidRDefault="004016E4">
      <w:pPr>
        <w:pStyle w:val="BodyText"/>
        <w:rPr>
          <w:b/>
        </w:rPr>
      </w:pPr>
    </w:p>
    <w:p w14:paraId="40873D45" w14:textId="77777777" w:rsidR="00A57A36" w:rsidRPr="008F7AFB" w:rsidRDefault="00A57A36">
      <w:pPr>
        <w:pStyle w:val="BodyText"/>
        <w:rPr>
          <w:b/>
        </w:rPr>
      </w:pPr>
    </w:p>
    <w:p w14:paraId="0F3F1F2E" w14:textId="77777777" w:rsidR="004016E4" w:rsidRPr="008F7AFB" w:rsidRDefault="008E76DB">
      <w:pPr>
        <w:spacing w:before="92"/>
        <w:ind w:left="231"/>
        <w:rPr>
          <w:b/>
          <w:bCs/>
        </w:rPr>
      </w:pPr>
      <w:r w:rsidRPr="008F7AFB">
        <w:rPr>
          <w:b/>
          <w:bCs/>
          <w:u w:val="single"/>
        </w:rPr>
        <w:t>Contents</w:t>
      </w:r>
    </w:p>
    <w:p w14:paraId="039BEB3A" w14:textId="77777777" w:rsidR="004016E4" w:rsidRPr="008F7AFB" w:rsidRDefault="004016E4">
      <w:pPr>
        <w:pStyle w:val="BodyText"/>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6097"/>
        <w:gridCol w:w="1271"/>
      </w:tblGrid>
      <w:tr w:rsidR="004016E4" w:rsidRPr="008F7AFB" w14:paraId="503699DA" w14:textId="77777777">
        <w:trPr>
          <w:trHeight w:val="275"/>
        </w:trPr>
        <w:tc>
          <w:tcPr>
            <w:tcW w:w="2234" w:type="dxa"/>
          </w:tcPr>
          <w:p w14:paraId="0F9BB670" w14:textId="77777777" w:rsidR="004016E4" w:rsidRPr="008F7AFB" w:rsidRDefault="008E76DB">
            <w:pPr>
              <w:pStyle w:val="TableParagraph"/>
            </w:pPr>
            <w:r w:rsidRPr="008F7AFB">
              <w:t>Policy</w:t>
            </w:r>
            <w:r w:rsidRPr="008F7AFB">
              <w:rPr>
                <w:spacing w:val="-4"/>
              </w:rPr>
              <w:t xml:space="preserve"> </w:t>
            </w:r>
            <w:r w:rsidRPr="008F7AFB">
              <w:t>Statement</w:t>
            </w:r>
          </w:p>
        </w:tc>
        <w:tc>
          <w:tcPr>
            <w:tcW w:w="6097" w:type="dxa"/>
          </w:tcPr>
          <w:p w14:paraId="63B29A29" w14:textId="77777777" w:rsidR="004016E4" w:rsidRPr="008F7AFB" w:rsidRDefault="004016E4">
            <w:pPr>
              <w:pStyle w:val="TableParagraph"/>
              <w:spacing w:line="240" w:lineRule="auto"/>
              <w:ind w:left="0"/>
            </w:pPr>
          </w:p>
        </w:tc>
        <w:tc>
          <w:tcPr>
            <w:tcW w:w="1271" w:type="dxa"/>
          </w:tcPr>
          <w:p w14:paraId="55D10EEE" w14:textId="77777777" w:rsidR="004016E4" w:rsidRPr="008F7AFB" w:rsidRDefault="008E76DB">
            <w:pPr>
              <w:pStyle w:val="TableParagraph"/>
              <w:spacing w:line="229" w:lineRule="exact"/>
              <w:ind w:left="319"/>
            </w:pPr>
            <w:r w:rsidRPr="008F7AFB">
              <w:t>Page</w:t>
            </w:r>
            <w:r w:rsidRPr="008F7AFB">
              <w:rPr>
                <w:spacing w:val="-2"/>
              </w:rPr>
              <w:t xml:space="preserve"> </w:t>
            </w:r>
            <w:r w:rsidRPr="008F7AFB">
              <w:t>2</w:t>
            </w:r>
          </w:p>
        </w:tc>
      </w:tr>
      <w:tr w:rsidR="004016E4" w:rsidRPr="008F7AFB" w14:paraId="1558365A" w14:textId="77777777">
        <w:trPr>
          <w:trHeight w:val="275"/>
        </w:trPr>
        <w:tc>
          <w:tcPr>
            <w:tcW w:w="2234" w:type="dxa"/>
          </w:tcPr>
          <w:p w14:paraId="59B90E6B" w14:textId="77777777" w:rsidR="004016E4" w:rsidRPr="008F7AFB" w:rsidRDefault="008E76DB">
            <w:pPr>
              <w:pStyle w:val="TableParagraph"/>
            </w:pPr>
            <w:r w:rsidRPr="008F7AFB">
              <w:t>Section</w:t>
            </w:r>
            <w:r w:rsidRPr="008F7AFB">
              <w:rPr>
                <w:spacing w:val="-3"/>
              </w:rPr>
              <w:t xml:space="preserve"> </w:t>
            </w:r>
            <w:r w:rsidRPr="008F7AFB">
              <w:t>A</w:t>
            </w:r>
          </w:p>
        </w:tc>
        <w:tc>
          <w:tcPr>
            <w:tcW w:w="6097" w:type="dxa"/>
          </w:tcPr>
          <w:p w14:paraId="2B6B10FD" w14:textId="77777777" w:rsidR="004016E4" w:rsidRPr="008F7AFB" w:rsidRDefault="008E76DB">
            <w:pPr>
              <w:pStyle w:val="TableParagraph"/>
              <w:ind w:left="108"/>
            </w:pPr>
            <w:r w:rsidRPr="008F7AFB">
              <w:t>Recording</w:t>
            </w:r>
            <w:r w:rsidRPr="008F7AFB">
              <w:rPr>
                <w:spacing w:val="-3"/>
              </w:rPr>
              <w:t xml:space="preserve"> </w:t>
            </w:r>
            <w:r w:rsidRPr="008F7AFB">
              <w:t>absence</w:t>
            </w:r>
          </w:p>
        </w:tc>
        <w:tc>
          <w:tcPr>
            <w:tcW w:w="1271" w:type="dxa"/>
          </w:tcPr>
          <w:p w14:paraId="457785E3" w14:textId="77777777" w:rsidR="004016E4" w:rsidRPr="008F7AFB" w:rsidRDefault="008E76DB">
            <w:pPr>
              <w:pStyle w:val="TableParagraph"/>
              <w:spacing w:line="229" w:lineRule="exact"/>
              <w:ind w:left="319"/>
            </w:pPr>
            <w:r w:rsidRPr="008F7AFB">
              <w:t>Page</w:t>
            </w:r>
            <w:r w:rsidRPr="008F7AFB">
              <w:rPr>
                <w:spacing w:val="-2"/>
              </w:rPr>
              <w:t xml:space="preserve"> </w:t>
            </w:r>
            <w:r w:rsidRPr="008F7AFB">
              <w:t>6</w:t>
            </w:r>
          </w:p>
        </w:tc>
      </w:tr>
      <w:tr w:rsidR="004016E4" w:rsidRPr="008F7AFB" w14:paraId="582D43EF" w14:textId="77777777">
        <w:trPr>
          <w:trHeight w:val="277"/>
        </w:trPr>
        <w:tc>
          <w:tcPr>
            <w:tcW w:w="2234" w:type="dxa"/>
          </w:tcPr>
          <w:p w14:paraId="7429C8D9" w14:textId="77777777" w:rsidR="004016E4" w:rsidRPr="008F7AFB" w:rsidRDefault="008E76DB">
            <w:pPr>
              <w:pStyle w:val="TableParagraph"/>
              <w:spacing w:before="2"/>
            </w:pPr>
            <w:r w:rsidRPr="008F7AFB">
              <w:t>Section</w:t>
            </w:r>
            <w:r w:rsidRPr="008F7AFB">
              <w:rPr>
                <w:spacing w:val="-3"/>
              </w:rPr>
              <w:t xml:space="preserve"> </w:t>
            </w:r>
            <w:r w:rsidRPr="008F7AFB">
              <w:t>B</w:t>
            </w:r>
          </w:p>
        </w:tc>
        <w:tc>
          <w:tcPr>
            <w:tcW w:w="6097" w:type="dxa"/>
          </w:tcPr>
          <w:p w14:paraId="020B28D8" w14:textId="77777777" w:rsidR="004016E4" w:rsidRPr="008F7AFB" w:rsidRDefault="008E76DB">
            <w:pPr>
              <w:pStyle w:val="TableParagraph"/>
              <w:spacing w:before="2"/>
              <w:ind w:left="108"/>
            </w:pPr>
            <w:r w:rsidRPr="008F7AFB">
              <w:t>Procedures</w:t>
            </w:r>
            <w:r w:rsidRPr="008F7AFB">
              <w:rPr>
                <w:spacing w:val="-4"/>
              </w:rPr>
              <w:t xml:space="preserve"> </w:t>
            </w:r>
            <w:r w:rsidRPr="008F7AFB">
              <w:t>for</w:t>
            </w:r>
            <w:r w:rsidRPr="008F7AFB">
              <w:rPr>
                <w:spacing w:val="-4"/>
              </w:rPr>
              <w:t xml:space="preserve"> </w:t>
            </w:r>
            <w:r w:rsidRPr="008F7AFB">
              <w:t>parents/carers</w:t>
            </w:r>
            <w:r w:rsidRPr="008F7AFB">
              <w:rPr>
                <w:spacing w:val="-1"/>
              </w:rPr>
              <w:t xml:space="preserve"> </w:t>
            </w:r>
            <w:r w:rsidRPr="008F7AFB">
              <w:t>if</w:t>
            </w:r>
            <w:r w:rsidRPr="008F7AFB">
              <w:rPr>
                <w:spacing w:val="1"/>
              </w:rPr>
              <w:t xml:space="preserve"> </w:t>
            </w:r>
            <w:r w:rsidRPr="008F7AFB">
              <w:t>your</w:t>
            </w:r>
            <w:r w:rsidRPr="008F7AFB">
              <w:rPr>
                <w:spacing w:val="-1"/>
              </w:rPr>
              <w:t xml:space="preserve"> </w:t>
            </w:r>
            <w:r w:rsidRPr="008F7AFB">
              <w:t>child</w:t>
            </w:r>
            <w:r w:rsidRPr="008F7AFB">
              <w:rPr>
                <w:spacing w:val="-1"/>
              </w:rPr>
              <w:t xml:space="preserve"> </w:t>
            </w:r>
            <w:r w:rsidRPr="008F7AFB">
              <w:t>is</w:t>
            </w:r>
            <w:r w:rsidRPr="008F7AFB">
              <w:rPr>
                <w:spacing w:val="-1"/>
              </w:rPr>
              <w:t xml:space="preserve"> </w:t>
            </w:r>
            <w:r w:rsidRPr="008F7AFB">
              <w:t>absent</w:t>
            </w:r>
          </w:p>
        </w:tc>
        <w:tc>
          <w:tcPr>
            <w:tcW w:w="1271" w:type="dxa"/>
          </w:tcPr>
          <w:p w14:paraId="012A8B43" w14:textId="77777777" w:rsidR="004016E4" w:rsidRPr="008F7AFB" w:rsidRDefault="008E76DB">
            <w:pPr>
              <w:pStyle w:val="TableParagraph"/>
              <w:spacing w:line="229" w:lineRule="exact"/>
              <w:ind w:left="319"/>
            </w:pPr>
            <w:r w:rsidRPr="008F7AFB">
              <w:t>Page</w:t>
            </w:r>
            <w:r w:rsidRPr="008F7AFB">
              <w:rPr>
                <w:spacing w:val="-2"/>
              </w:rPr>
              <w:t xml:space="preserve"> </w:t>
            </w:r>
            <w:r w:rsidRPr="008F7AFB">
              <w:t>8</w:t>
            </w:r>
          </w:p>
        </w:tc>
      </w:tr>
      <w:tr w:rsidR="004016E4" w:rsidRPr="008F7AFB" w14:paraId="7097E47D" w14:textId="77777777">
        <w:trPr>
          <w:trHeight w:val="275"/>
        </w:trPr>
        <w:tc>
          <w:tcPr>
            <w:tcW w:w="2234" w:type="dxa"/>
          </w:tcPr>
          <w:p w14:paraId="5B941A4F" w14:textId="77777777" w:rsidR="004016E4" w:rsidRPr="008F7AFB" w:rsidRDefault="008E76DB">
            <w:pPr>
              <w:pStyle w:val="TableParagraph"/>
            </w:pPr>
            <w:r w:rsidRPr="008F7AFB">
              <w:t>Section</w:t>
            </w:r>
            <w:r w:rsidRPr="008F7AFB">
              <w:rPr>
                <w:spacing w:val="-3"/>
              </w:rPr>
              <w:t xml:space="preserve"> </w:t>
            </w:r>
            <w:r w:rsidRPr="008F7AFB">
              <w:t>C</w:t>
            </w:r>
          </w:p>
        </w:tc>
        <w:tc>
          <w:tcPr>
            <w:tcW w:w="6097" w:type="dxa"/>
          </w:tcPr>
          <w:p w14:paraId="5BC22469" w14:textId="77777777" w:rsidR="004016E4" w:rsidRPr="008F7AFB" w:rsidRDefault="008E76DB">
            <w:pPr>
              <w:pStyle w:val="TableParagraph"/>
              <w:ind w:left="108"/>
            </w:pPr>
            <w:r w:rsidRPr="008F7AFB">
              <w:t>Requests</w:t>
            </w:r>
            <w:r w:rsidRPr="008F7AFB">
              <w:rPr>
                <w:spacing w:val="-3"/>
              </w:rPr>
              <w:t xml:space="preserve"> </w:t>
            </w:r>
            <w:r w:rsidRPr="008F7AFB">
              <w:t>for</w:t>
            </w:r>
            <w:r w:rsidRPr="008F7AFB">
              <w:rPr>
                <w:spacing w:val="-4"/>
              </w:rPr>
              <w:t xml:space="preserve"> </w:t>
            </w:r>
            <w:r w:rsidRPr="008F7AFB">
              <w:t>Leave</w:t>
            </w:r>
            <w:r w:rsidRPr="008F7AFB">
              <w:rPr>
                <w:spacing w:val="-1"/>
              </w:rPr>
              <w:t xml:space="preserve"> </w:t>
            </w:r>
            <w:r w:rsidRPr="008F7AFB">
              <w:t>of</w:t>
            </w:r>
            <w:r w:rsidRPr="008F7AFB">
              <w:rPr>
                <w:spacing w:val="-3"/>
              </w:rPr>
              <w:t xml:space="preserve"> </w:t>
            </w:r>
            <w:r w:rsidRPr="008F7AFB">
              <w:t>Absence</w:t>
            </w:r>
          </w:p>
        </w:tc>
        <w:tc>
          <w:tcPr>
            <w:tcW w:w="1271" w:type="dxa"/>
          </w:tcPr>
          <w:p w14:paraId="41FBB692" w14:textId="77777777" w:rsidR="004016E4" w:rsidRPr="008F7AFB" w:rsidRDefault="008E76DB">
            <w:pPr>
              <w:pStyle w:val="TableParagraph"/>
              <w:spacing w:line="229" w:lineRule="exact"/>
              <w:ind w:left="264"/>
            </w:pPr>
            <w:r w:rsidRPr="008F7AFB">
              <w:t>Page</w:t>
            </w:r>
            <w:r w:rsidRPr="008F7AFB">
              <w:rPr>
                <w:spacing w:val="-3"/>
              </w:rPr>
              <w:t xml:space="preserve"> </w:t>
            </w:r>
            <w:r w:rsidRPr="008F7AFB">
              <w:t>10</w:t>
            </w:r>
          </w:p>
        </w:tc>
      </w:tr>
      <w:tr w:rsidR="004016E4" w:rsidRPr="008F7AFB" w14:paraId="3AD7B57A" w14:textId="77777777">
        <w:trPr>
          <w:trHeight w:val="275"/>
        </w:trPr>
        <w:tc>
          <w:tcPr>
            <w:tcW w:w="2234" w:type="dxa"/>
          </w:tcPr>
          <w:p w14:paraId="0E258D5E" w14:textId="77777777" w:rsidR="004016E4" w:rsidRPr="008F7AFB" w:rsidRDefault="008E76DB">
            <w:pPr>
              <w:pStyle w:val="TableParagraph"/>
            </w:pPr>
            <w:r w:rsidRPr="008F7AFB">
              <w:t>Section</w:t>
            </w:r>
            <w:r w:rsidRPr="008F7AFB">
              <w:rPr>
                <w:spacing w:val="-3"/>
              </w:rPr>
              <w:t xml:space="preserve"> </w:t>
            </w:r>
            <w:r w:rsidRPr="008F7AFB">
              <w:t>D</w:t>
            </w:r>
          </w:p>
        </w:tc>
        <w:tc>
          <w:tcPr>
            <w:tcW w:w="6097" w:type="dxa"/>
          </w:tcPr>
          <w:p w14:paraId="51AD0FA9" w14:textId="77777777" w:rsidR="004016E4" w:rsidRPr="008F7AFB" w:rsidRDefault="008E76DB">
            <w:pPr>
              <w:pStyle w:val="TableParagraph"/>
              <w:ind w:left="108"/>
            </w:pPr>
            <w:r w:rsidRPr="008F7AFB">
              <w:t>Understanding</w:t>
            </w:r>
            <w:r w:rsidRPr="008F7AFB">
              <w:rPr>
                <w:spacing w:val="-3"/>
              </w:rPr>
              <w:t xml:space="preserve"> </w:t>
            </w:r>
            <w:r w:rsidRPr="008F7AFB">
              <w:t>different</w:t>
            </w:r>
            <w:r w:rsidRPr="008F7AFB">
              <w:rPr>
                <w:spacing w:val="-1"/>
              </w:rPr>
              <w:t xml:space="preserve"> </w:t>
            </w:r>
            <w:r w:rsidRPr="008F7AFB">
              <w:t>types</w:t>
            </w:r>
            <w:r w:rsidRPr="008F7AFB">
              <w:rPr>
                <w:spacing w:val="-1"/>
              </w:rPr>
              <w:t xml:space="preserve"> </w:t>
            </w:r>
            <w:r w:rsidRPr="008F7AFB">
              <w:t>of</w:t>
            </w:r>
            <w:r w:rsidRPr="008F7AFB">
              <w:rPr>
                <w:spacing w:val="-1"/>
              </w:rPr>
              <w:t xml:space="preserve"> </w:t>
            </w:r>
            <w:r w:rsidRPr="008F7AFB">
              <w:t>absence</w:t>
            </w:r>
          </w:p>
        </w:tc>
        <w:tc>
          <w:tcPr>
            <w:tcW w:w="1271" w:type="dxa"/>
          </w:tcPr>
          <w:p w14:paraId="773EAF4B" w14:textId="77777777" w:rsidR="004016E4" w:rsidRPr="008F7AFB" w:rsidRDefault="008E76DB">
            <w:pPr>
              <w:pStyle w:val="TableParagraph"/>
              <w:spacing w:line="229" w:lineRule="exact"/>
              <w:ind w:left="264"/>
            </w:pPr>
            <w:r w:rsidRPr="008F7AFB">
              <w:t>Page</w:t>
            </w:r>
            <w:r w:rsidRPr="008F7AFB">
              <w:rPr>
                <w:spacing w:val="-2"/>
              </w:rPr>
              <w:t xml:space="preserve"> </w:t>
            </w:r>
            <w:r w:rsidRPr="008F7AFB">
              <w:t>11</w:t>
            </w:r>
          </w:p>
        </w:tc>
      </w:tr>
      <w:tr w:rsidR="004016E4" w:rsidRPr="008F7AFB" w14:paraId="40614351" w14:textId="77777777">
        <w:trPr>
          <w:trHeight w:val="275"/>
        </w:trPr>
        <w:tc>
          <w:tcPr>
            <w:tcW w:w="2234" w:type="dxa"/>
          </w:tcPr>
          <w:p w14:paraId="0059CC16" w14:textId="77777777" w:rsidR="004016E4" w:rsidRPr="008F7AFB" w:rsidRDefault="008E76DB">
            <w:pPr>
              <w:pStyle w:val="TableParagraph"/>
            </w:pPr>
            <w:r w:rsidRPr="008F7AFB">
              <w:t>Section</w:t>
            </w:r>
            <w:r w:rsidRPr="008F7AFB">
              <w:rPr>
                <w:spacing w:val="-3"/>
              </w:rPr>
              <w:t xml:space="preserve"> </w:t>
            </w:r>
            <w:r w:rsidRPr="008F7AFB">
              <w:t>E</w:t>
            </w:r>
          </w:p>
        </w:tc>
        <w:tc>
          <w:tcPr>
            <w:tcW w:w="6097" w:type="dxa"/>
          </w:tcPr>
          <w:p w14:paraId="0FF71567" w14:textId="77777777" w:rsidR="004016E4" w:rsidRPr="008F7AFB" w:rsidRDefault="008E76DB">
            <w:pPr>
              <w:pStyle w:val="TableParagraph"/>
              <w:ind w:left="108"/>
            </w:pPr>
            <w:r w:rsidRPr="008F7AFB">
              <w:t>Penalty</w:t>
            </w:r>
            <w:r w:rsidRPr="008F7AFB">
              <w:rPr>
                <w:spacing w:val="-4"/>
              </w:rPr>
              <w:t xml:space="preserve"> </w:t>
            </w:r>
            <w:r w:rsidRPr="008F7AFB">
              <w:t>notices</w:t>
            </w:r>
          </w:p>
        </w:tc>
        <w:tc>
          <w:tcPr>
            <w:tcW w:w="1271" w:type="dxa"/>
          </w:tcPr>
          <w:p w14:paraId="14FCC6BF" w14:textId="77777777" w:rsidR="004016E4" w:rsidRPr="008F7AFB" w:rsidRDefault="008E76DB">
            <w:pPr>
              <w:pStyle w:val="TableParagraph"/>
              <w:spacing w:line="229" w:lineRule="exact"/>
              <w:ind w:left="264"/>
            </w:pPr>
            <w:r w:rsidRPr="008F7AFB">
              <w:t>Page</w:t>
            </w:r>
            <w:r w:rsidRPr="008F7AFB">
              <w:rPr>
                <w:spacing w:val="-2"/>
              </w:rPr>
              <w:t xml:space="preserve"> </w:t>
            </w:r>
            <w:r w:rsidRPr="008F7AFB">
              <w:t>13</w:t>
            </w:r>
          </w:p>
        </w:tc>
      </w:tr>
      <w:tr w:rsidR="004016E4" w:rsidRPr="008F7AFB" w14:paraId="479855EF" w14:textId="77777777">
        <w:trPr>
          <w:trHeight w:val="275"/>
        </w:trPr>
        <w:tc>
          <w:tcPr>
            <w:tcW w:w="2234" w:type="dxa"/>
          </w:tcPr>
          <w:p w14:paraId="6E6053B8" w14:textId="77777777" w:rsidR="004016E4" w:rsidRPr="008F7AFB" w:rsidRDefault="008E76DB">
            <w:pPr>
              <w:pStyle w:val="TableParagraph"/>
            </w:pPr>
            <w:r w:rsidRPr="008F7AFB">
              <w:t>Section</w:t>
            </w:r>
            <w:r w:rsidRPr="008F7AFB">
              <w:rPr>
                <w:spacing w:val="-3"/>
              </w:rPr>
              <w:t xml:space="preserve"> </w:t>
            </w:r>
            <w:r w:rsidRPr="008F7AFB">
              <w:t>F</w:t>
            </w:r>
          </w:p>
        </w:tc>
        <w:tc>
          <w:tcPr>
            <w:tcW w:w="6097" w:type="dxa"/>
          </w:tcPr>
          <w:p w14:paraId="0078AF56" w14:textId="77777777" w:rsidR="004016E4" w:rsidRPr="008F7AFB" w:rsidRDefault="008E76DB">
            <w:pPr>
              <w:pStyle w:val="TableParagraph"/>
              <w:ind w:left="108"/>
            </w:pPr>
            <w:r w:rsidRPr="008F7AFB">
              <w:t>School</w:t>
            </w:r>
            <w:r w:rsidRPr="008F7AFB">
              <w:rPr>
                <w:spacing w:val="-4"/>
              </w:rPr>
              <w:t xml:space="preserve"> </w:t>
            </w:r>
            <w:r w:rsidRPr="008F7AFB">
              <w:t>avoidance</w:t>
            </w:r>
            <w:r w:rsidRPr="008F7AFB">
              <w:rPr>
                <w:spacing w:val="-3"/>
              </w:rPr>
              <w:t xml:space="preserve"> </w:t>
            </w:r>
            <w:r w:rsidRPr="008F7AFB">
              <w:t>and</w:t>
            </w:r>
            <w:r w:rsidRPr="008F7AFB">
              <w:rPr>
                <w:spacing w:val="-3"/>
              </w:rPr>
              <w:t xml:space="preserve"> </w:t>
            </w:r>
            <w:r w:rsidRPr="008F7AFB">
              <w:t>avoiding</w:t>
            </w:r>
            <w:r w:rsidRPr="008F7AFB">
              <w:rPr>
                <w:spacing w:val="-3"/>
              </w:rPr>
              <w:t xml:space="preserve"> </w:t>
            </w:r>
            <w:r w:rsidRPr="008F7AFB">
              <w:t>school</w:t>
            </w:r>
          </w:p>
        </w:tc>
        <w:tc>
          <w:tcPr>
            <w:tcW w:w="1271" w:type="dxa"/>
          </w:tcPr>
          <w:p w14:paraId="30EB2287" w14:textId="77777777" w:rsidR="004016E4" w:rsidRPr="008F7AFB" w:rsidRDefault="008E76DB">
            <w:pPr>
              <w:pStyle w:val="TableParagraph"/>
              <w:spacing w:line="229" w:lineRule="exact"/>
              <w:ind w:left="264"/>
            </w:pPr>
            <w:r w:rsidRPr="008F7AFB">
              <w:t>Page</w:t>
            </w:r>
            <w:r w:rsidRPr="008F7AFB">
              <w:rPr>
                <w:spacing w:val="-2"/>
              </w:rPr>
              <w:t xml:space="preserve"> </w:t>
            </w:r>
            <w:r w:rsidRPr="008F7AFB">
              <w:t>15</w:t>
            </w:r>
          </w:p>
        </w:tc>
      </w:tr>
      <w:tr w:rsidR="004016E4" w:rsidRPr="008F7AFB" w14:paraId="37D0E967" w14:textId="77777777">
        <w:trPr>
          <w:trHeight w:val="278"/>
        </w:trPr>
        <w:tc>
          <w:tcPr>
            <w:tcW w:w="2234" w:type="dxa"/>
          </w:tcPr>
          <w:p w14:paraId="3A257C57" w14:textId="77777777" w:rsidR="004016E4" w:rsidRPr="008F7AFB" w:rsidRDefault="008E76DB">
            <w:pPr>
              <w:pStyle w:val="TableParagraph"/>
              <w:spacing w:line="258" w:lineRule="exact"/>
            </w:pPr>
            <w:r w:rsidRPr="008F7AFB">
              <w:t>Section</w:t>
            </w:r>
            <w:r w:rsidRPr="008F7AFB">
              <w:rPr>
                <w:spacing w:val="-3"/>
              </w:rPr>
              <w:t xml:space="preserve"> </w:t>
            </w:r>
            <w:r w:rsidRPr="008F7AFB">
              <w:t>G</w:t>
            </w:r>
          </w:p>
        </w:tc>
        <w:tc>
          <w:tcPr>
            <w:tcW w:w="6097" w:type="dxa"/>
          </w:tcPr>
          <w:p w14:paraId="4B1FF4EA" w14:textId="77777777" w:rsidR="004016E4" w:rsidRPr="008F7AFB" w:rsidRDefault="008E76DB">
            <w:pPr>
              <w:pStyle w:val="TableParagraph"/>
              <w:spacing w:line="258" w:lineRule="exact"/>
              <w:ind w:left="108"/>
            </w:pPr>
            <w:r w:rsidRPr="008F7AFB">
              <w:t>Record</w:t>
            </w:r>
            <w:r w:rsidRPr="008F7AFB">
              <w:rPr>
                <w:spacing w:val="-2"/>
              </w:rPr>
              <w:t xml:space="preserve"> </w:t>
            </w:r>
            <w:r w:rsidRPr="008F7AFB">
              <w:t>Preservation</w:t>
            </w:r>
          </w:p>
        </w:tc>
        <w:tc>
          <w:tcPr>
            <w:tcW w:w="1271" w:type="dxa"/>
          </w:tcPr>
          <w:p w14:paraId="240390A6" w14:textId="77777777" w:rsidR="004016E4" w:rsidRPr="008F7AFB" w:rsidRDefault="008E76DB">
            <w:pPr>
              <w:pStyle w:val="TableParagraph"/>
              <w:spacing w:line="229" w:lineRule="exact"/>
              <w:ind w:left="264"/>
            </w:pPr>
            <w:r w:rsidRPr="008F7AFB">
              <w:t>Page</w:t>
            </w:r>
            <w:r w:rsidRPr="008F7AFB">
              <w:rPr>
                <w:spacing w:val="-2"/>
              </w:rPr>
              <w:t xml:space="preserve"> </w:t>
            </w:r>
            <w:r w:rsidRPr="008F7AFB">
              <w:t>16</w:t>
            </w:r>
          </w:p>
        </w:tc>
      </w:tr>
    </w:tbl>
    <w:p w14:paraId="6496D7A0" w14:textId="77777777" w:rsidR="004016E4" w:rsidRPr="008F7AFB" w:rsidRDefault="004016E4">
      <w:pPr>
        <w:pStyle w:val="BodyText"/>
      </w:pPr>
    </w:p>
    <w:p w14:paraId="09DB12B5" w14:textId="77777777" w:rsidR="004016E4" w:rsidRPr="008F7AFB" w:rsidRDefault="004016E4">
      <w:pPr>
        <w:pStyle w:val="BodyText"/>
      </w:pPr>
    </w:p>
    <w:p w14:paraId="34696DB7" w14:textId="77777777" w:rsidR="004016E4" w:rsidRPr="008F7AFB" w:rsidRDefault="004016E4">
      <w:pPr>
        <w:pStyle w:val="BodyText"/>
      </w:pPr>
    </w:p>
    <w:p w14:paraId="4BA2D5A7" w14:textId="77777777" w:rsidR="004016E4" w:rsidRPr="008F7AFB" w:rsidRDefault="004016E4">
      <w:pPr>
        <w:pStyle w:val="BodyText"/>
      </w:pPr>
    </w:p>
    <w:p w14:paraId="40EB4F25" w14:textId="77777777" w:rsidR="004016E4" w:rsidRPr="008F7AFB" w:rsidRDefault="004016E4">
      <w:pPr>
        <w:pStyle w:val="BodyText"/>
      </w:pPr>
    </w:p>
    <w:p w14:paraId="1E48125D" w14:textId="77777777" w:rsidR="004016E4" w:rsidRPr="008F7AFB" w:rsidRDefault="004016E4">
      <w:pPr>
        <w:pStyle w:val="BodyText"/>
      </w:pPr>
    </w:p>
    <w:p w14:paraId="4DF53E0B" w14:textId="77777777" w:rsidR="004016E4" w:rsidRPr="008F7AFB" w:rsidRDefault="004016E4">
      <w:pPr>
        <w:pStyle w:val="BodyText"/>
      </w:pPr>
    </w:p>
    <w:p w14:paraId="36989B13" w14:textId="77777777" w:rsidR="004016E4" w:rsidRPr="008F7AFB" w:rsidRDefault="004016E4">
      <w:pPr>
        <w:pStyle w:val="BodyText"/>
      </w:pPr>
    </w:p>
    <w:p w14:paraId="17820664" w14:textId="77777777" w:rsidR="004016E4" w:rsidRPr="008F7AFB" w:rsidRDefault="004016E4">
      <w:pPr>
        <w:pStyle w:val="BodyText"/>
      </w:pPr>
    </w:p>
    <w:p w14:paraId="723BDFAD" w14:textId="77777777" w:rsidR="004016E4" w:rsidRPr="008F7AFB" w:rsidRDefault="004016E4">
      <w:pPr>
        <w:pStyle w:val="BodyText"/>
      </w:pPr>
    </w:p>
    <w:p w14:paraId="7E00D645" w14:textId="77777777" w:rsidR="004016E4" w:rsidRPr="008F7AFB" w:rsidRDefault="004016E4">
      <w:pPr>
        <w:pStyle w:val="BodyText"/>
      </w:pPr>
    </w:p>
    <w:p w14:paraId="630575D1" w14:textId="77777777" w:rsidR="0060130F" w:rsidRPr="008F7AFB" w:rsidRDefault="0060130F">
      <w:pPr>
        <w:pStyle w:val="BodyText"/>
      </w:pPr>
    </w:p>
    <w:p w14:paraId="1EE1F798" w14:textId="77777777" w:rsidR="0060130F" w:rsidRPr="008F7AFB" w:rsidRDefault="0060130F">
      <w:pPr>
        <w:pStyle w:val="BodyText"/>
      </w:pPr>
    </w:p>
    <w:p w14:paraId="1B1FCEF8" w14:textId="77777777" w:rsidR="0060130F" w:rsidRPr="008F7AFB" w:rsidRDefault="0060130F">
      <w:pPr>
        <w:pStyle w:val="BodyText"/>
      </w:pPr>
    </w:p>
    <w:p w14:paraId="60C883E9" w14:textId="77777777" w:rsidR="0060130F" w:rsidRPr="008F7AFB" w:rsidRDefault="0060130F">
      <w:pPr>
        <w:pStyle w:val="BodyText"/>
      </w:pPr>
    </w:p>
    <w:p w14:paraId="012920F6" w14:textId="77777777" w:rsidR="004016E4" w:rsidRPr="008F7AFB" w:rsidRDefault="004016E4">
      <w:pPr>
        <w:pStyle w:val="BodyText"/>
      </w:pPr>
    </w:p>
    <w:p w14:paraId="21E235A4" w14:textId="77777777" w:rsidR="004016E4" w:rsidRPr="008F7AFB" w:rsidRDefault="004016E4">
      <w:pPr>
        <w:pStyle w:val="BodyText"/>
      </w:pPr>
    </w:p>
    <w:p w14:paraId="7E3097DD" w14:textId="77777777" w:rsidR="004016E4" w:rsidRPr="008F7AFB" w:rsidRDefault="004016E4">
      <w:pPr>
        <w:pStyle w:val="BodyText"/>
      </w:pPr>
    </w:p>
    <w:p w14:paraId="293EE2F9" w14:textId="77777777" w:rsidR="004016E4" w:rsidRPr="008F7AFB" w:rsidRDefault="004016E4">
      <w:pPr>
        <w:pStyle w:val="BodyText"/>
        <w:spacing w:before="10"/>
      </w:pPr>
    </w:p>
    <w:p w14:paraId="7BB26CC3" w14:textId="77777777" w:rsidR="004016E4" w:rsidRPr="008F7AFB" w:rsidRDefault="004016E4">
      <w:pPr>
        <w:sectPr w:rsidR="004016E4" w:rsidRPr="008F7AFB">
          <w:footerReference w:type="default" r:id="rId11"/>
          <w:type w:val="continuous"/>
          <w:pgSz w:w="11910" w:h="16850"/>
          <w:pgMar w:top="1380" w:right="880" w:bottom="960" w:left="1180" w:header="720" w:footer="772" w:gutter="0"/>
          <w:pgNumType w:start="1"/>
          <w:cols w:space="720"/>
        </w:sectPr>
      </w:pPr>
    </w:p>
    <w:p w14:paraId="070374F9" w14:textId="77777777" w:rsidR="004016E4" w:rsidRPr="008F7AFB" w:rsidRDefault="008E76DB">
      <w:pPr>
        <w:spacing w:before="214"/>
        <w:ind w:left="231"/>
        <w:rPr>
          <w:b/>
        </w:rPr>
      </w:pPr>
      <w:r w:rsidRPr="008F7AFB">
        <w:rPr>
          <w:b/>
          <w:u w:val="thick"/>
        </w:rPr>
        <w:lastRenderedPageBreak/>
        <w:t>Policy</w:t>
      </w:r>
      <w:r w:rsidRPr="008F7AFB">
        <w:rPr>
          <w:b/>
          <w:spacing w:val="-4"/>
          <w:u w:val="thick"/>
        </w:rPr>
        <w:t xml:space="preserve"> </w:t>
      </w:r>
      <w:r w:rsidRPr="008F7AFB">
        <w:rPr>
          <w:b/>
          <w:u w:val="thick"/>
        </w:rPr>
        <w:t>Statement</w:t>
      </w:r>
    </w:p>
    <w:p w14:paraId="577221CD" w14:textId="77777777" w:rsidR="0060130F" w:rsidRPr="008F7AFB" w:rsidRDefault="0060130F">
      <w:pPr>
        <w:pStyle w:val="BodyText"/>
        <w:spacing w:before="94"/>
        <w:ind w:left="231" w:right="225"/>
        <w:jc w:val="both"/>
        <w:rPr>
          <w:b/>
        </w:rPr>
      </w:pPr>
    </w:p>
    <w:p w14:paraId="00E8E75E" w14:textId="35868141" w:rsidR="004016E4" w:rsidRPr="008F7AFB" w:rsidRDefault="008E76DB">
      <w:pPr>
        <w:pStyle w:val="BodyText"/>
        <w:spacing w:before="94"/>
        <w:ind w:left="231" w:right="225"/>
        <w:jc w:val="both"/>
      </w:pPr>
      <w:r w:rsidRPr="008F7AFB">
        <w:t>The</w:t>
      </w:r>
      <w:r w:rsidRPr="008F7AFB">
        <w:rPr>
          <w:spacing w:val="1"/>
        </w:rPr>
        <w:t xml:space="preserve"> </w:t>
      </w:r>
      <w:r w:rsidR="007523A0">
        <w:t>Clere</w:t>
      </w:r>
      <w:r w:rsidRPr="008F7AFB">
        <w:rPr>
          <w:spacing w:val="1"/>
        </w:rPr>
        <w:t xml:space="preserve"> </w:t>
      </w:r>
      <w:r w:rsidRPr="008F7AFB">
        <w:t>School</w:t>
      </w:r>
      <w:r w:rsidRPr="008F7AFB">
        <w:rPr>
          <w:spacing w:val="1"/>
        </w:rPr>
        <w:t xml:space="preserve"> </w:t>
      </w:r>
      <w:r w:rsidRPr="008F7AFB">
        <w:t>is</w:t>
      </w:r>
      <w:r w:rsidRPr="008F7AFB">
        <w:rPr>
          <w:spacing w:val="1"/>
        </w:rPr>
        <w:t xml:space="preserve"> </w:t>
      </w:r>
      <w:r w:rsidRPr="008F7AFB">
        <w:t>a</w:t>
      </w:r>
      <w:r w:rsidRPr="008F7AFB">
        <w:rPr>
          <w:spacing w:val="1"/>
        </w:rPr>
        <w:t xml:space="preserve"> </w:t>
      </w:r>
      <w:r w:rsidRPr="008F7AFB">
        <w:t>values-led</w:t>
      </w:r>
      <w:r w:rsidRPr="008F7AFB">
        <w:rPr>
          <w:spacing w:val="1"/>
        </w:rPr>
        <w:t xml:space="preserve"> </w:t>
      </w:r>
      <w:r w:rsidRPr="008F7AFB">
        <w:t>school.</w:t>
      </w:r>
      <w:r w:rsidRPr="008F7AFB">
        <w:rPr>
          <w:spacing w:val="1"/>
        </w:rPr>
        <w:t xml:space="preserve"> </w:t>
      </w:r>
      <w:r w:rsidRPr="008F7AFB">
        <w:t>Our</w:t>
      </w:r>
      <w:r w:rsidRPr="008F7AFB">
        <w:rPr>
          <w:spacing w:val="1"/>
        </w:rPr>
        <w:t xml:space="preserve"> </w:t>
      </w:r>
      <w:r w:rsidRPr="008F7AFB">
        <w:t>values</w:t>
      </w:r>
      <w:r w:rsidRPr="008F7AFB">
        <w:rPr>
          <w:spacing w:val="1"/>
        </w:rPr>
        <w:t xml:space="preserve"> </w:t>
      </w:r>
      <w:r w:rsidRPr="008F7AFB">
        <w:t>of</w:t>
      </w:r>
      <w:r w:rsidRPr="008F7AFB">
        <w:rPr>
          <w:spacing w:val="1"/>
        </w:rPr>
        <w:t xml:space="preserve"> </w:t>
      </w:r>
      <w:r w:rsidRPr="008F7AFB">
        <w:t>Respect,</w:t>
      </w:r>
      <w:r w:rsidRPr="008F7AFB">
        <w:rPr>
          <w:spacing w:val="1"/>
        </w:rPr>
        <w:t xml:space="preserve"> </w:t>
      </w:r>
      <w:r w:rsidR="4CAA0379" w:rsidRPr="008F7AFB">
        <w:rPr>
          <w:spacing w:val="1"/>
        </w:rPr>
        <w:t xml:space="preserve">Integrity and </w:t>
      </w:r>
      <w:r w:rsidRPr="008F7AFB">
        <w:t>Community</w:t>
      </w:r>
      <w:r w:rsidRPr="008F7AFB">
        <w:rPr>
          <w:spacing w:val="-2"/>
        </w:rPr>
        <w:t xml:space="preserve"> </w:t>
      </w:r>
      <w:r w:rsidRPr="008F7AFB">
        <w:t>are at</w:t>
      </w:r>
      <w:r w:rsidRPr="008F7AFB">
        <w:rPr>
          <w:spacing w:val="-1"/>
        </w:rPr>
        <w:t xml:space="preserve"> </w:t>
      </w:r>
      <w:r w:rsidRPr="008F7AFB">
        <w:t>the heart</w:t>
      </w:r>
      <w:r w:rsidRPr="008F7AFB">
        <w:rPr>
          <w:spacing w:val="-1"/>
        </w:rPr>
        <w:t xml:space="preserve"> </w:t>
      </w:r>
      <w:r w:rsidRPr="008F7AFB">
        <w:t>of</w:t>
      </w:r>
      <w:r w:rsidRPr="008F7AFB">
        <w:rPr>
          <w:spacing w:val="1"/>
        </w:rPr>
        <w:t xml:space="preserve"> </w:t>
      </w:r>
      <w:r w:rsidRPr="008F7AFB">
        <w:t>everything</w:t>
      </w:r>
      <w:r w:rsidRPr="008F7AFB">
        <w:rPr>
          <w:spacing w:val="2"/>
        </w:rPr>
        <w:t xml:space="preserve"> </w:t>
      </w:r>
      <w:r w:rsidRPr="008F7AFB">
        <w:t>we do.</w:t>
      </w:r>
    </w:p>
    <w:p w14:paraId="0200A066" w14:textId="77777777" w:rsidR="004016E4" w:rsidRPr="008F7AFB" w:rsidRDefault="004016E4">
      <w:pPr>
        <w:pStyle w:val="BodyText"/>
        <w:spacing w:before="11"/>
      </w:pPr>
    </w:p>
    <w:p w14:paraId="6D1612B7" w14:textId="77777777" w:rsidR="004016E4" w:rsidRPr="008F7AFB" w:rsidRDefault="008E76DB">
      <w:pPr>
        <w:pStyle w:val="BodyText"/>
        <w:ind w:left="231" w:right="221"/>
        <w:jc w:val="both"/>
      </w:pPr>
      <w:r w:rsidRPr="008F7AFB">
        <w:t>We promote positive behaviour and attitudes based on mutual respect between all members of</w:t>
      </w:r>
      <w:r w:rsidRPr="008F7AFB">
        <w:rPr>
          <w:spacing w:val="1"/>
        </w:rPr>
        <w:t xml:space="preserve"> </w:t>
      </w:r>
      <w:r w:rsidRPr="008F7AFB">
        <w:t>the school community, thus developing in our students: self-discipline, personal responsibility,</w:t>
      </w:r>
      <w:r w:rsidRPr="008F7AFB">
        <w:rPr>
          <w:spacing w:val="1"/>
        </w:rPr>
        <w:t xml:space="preserve"> </w:t>
      </w:r>
      <w:r w:rsidRPr="008F7AFB">
        <w:t>high self-esteem and a pride in the school both inside and outside the classroom environment. A</w:t>
      </w:r>
      <w:r w:rsidRPr="008F7AFB">
        <w:rPr>
          <w:spacing w:val="-59"/>
        </w:rPr>
        <w:t xml:space="preserve"> </w:t>
      </w:r>
      <w:r w:rsidRPr="008F7AFB">
        <w:t>large</w:t>
      </w:r>
      <w:r w:rsidRPr="008F7AFB">
        <w:rPr>
          <w:spacing w:val="-3"/>
        </w:rPr>
        <w:t xml:space="preserve"> </w:t>
      </w:r>
      <w:r w:rsidRPr="008F7AFB">
        <w:t>part</w:t>
      </w:r>
      <w:r w:rsidRPr="008F7AFB">
        <w:rPr>
          <w:spacing w:val="1"/>
        </w:rPr>
        <w:t xml:space="preserve"> </w:t>
      </w:r>
      <w:r w:rsidRPr="008F7AFB">
        <w:t>of</w:t>
      </w:r>
      <w:r w:rsidRPr="008F7AFB">
        <w:rPr>
          <w:spacing w:val="-1"/>
        </w:rPr>
        <w:t xml:space="preserve"> </w:t>
      </w:r>
      <w:r w:rsidRPr="008F7AFB">
        <w:t>this pride</w:t>
      </w:r>
      <w:r w:rsidRPr="008F7AFB">
        <w:rPr>
          <w:spacing w:val="-2"/>
        </w:rPr>
        <w:t xml:space="preserve"> </w:t>
      </w:r>
      <w:r w:rsidRPr="008F7AFB">
        <w:t>must</w:t>
      </w:r>
      <w:r w:rsidRPr="008F7AFB">
        <w:rPr>
          <w:spacing w:val="-2"/>
        </w:rPr>
        <w:t xml:space="preserve"> </w:t>
      </w:r>
      <w:r w:rsidRPr="008F7AFB">
        <w:t>reside in</w:t>
      </w:r>
      <w:r w:rsidRPr="008F7AFB">
        <w:rPr>
          <w:spacing w:val="-1"/>
        </w:rPr>
        <w:t xml:space="preserve"> </w:t>
      </w:r>
      <w:r w:rsidRPr="008F7AFB">
        <w:t>a</w:t>
      </w:r>
      <w:r w:rsidRPr="008F7AFB">
        <w:rPr>
          <w:spacing w:val="-2"/>
        </w:rPr>
        <w:t xml:space="preserve"> </w:t>
      </w:r>
      <w:r w:rsidRPr="008F7AFB">
        <w:t>high</w:t>
      </w:r>
      <w:r w:rsidRPr="008F7AFB">
        <w:rPr>
          <w:spacing w:val="-3"/>
        </w:rPr>
        <w:t xml:space="preserve"> </w:t>
      </w:r>
      <w:r w:rsidRPr="008F7AFB">
        <w:t>level</w:t>
      </w:r>
      <w:r w:rsidRPr="008F7AFB">
        <w:rPr>
          <w:spacing w:val="-1"/>
        </w:rPr>
        <w:t xml:space="preserve"> </w:t>
      </w:r>
      <w:r w:rsidRPr="008F7AFB">
        <w:t>of</w:t>
      </w:r>
      <w:r w:rsidRPr="008F7AFB">
        <w:rPr>
          <w:spacing w:val="3"/>
        </w:rPr>
        <w:t xml:space="preserve"> </w:t>
      </w:r>
      <w:r w:rsidRPr="008F7AFB">
        <w:t>attendance</w:t>
      </w:r>
      <w:r w:rsidRPr="008F7AFB">
        <w:rPr>
          <w:spacing w:val="-2"/>
        </w:rPr>
        <w:t xml:space="preserve"> </w:t>
      </w:r>
      <w:r w:rsidRPr="008F7AFB">
        <w:t>and</w:t>
      </w:r>
      <w:r w:rsidRPr="008F7AFB">
        <w:rPr>
          <w:spacing w:val="-3"/>
        </w:rPr>
        <w:t xml:space="preserve"> </w:t>
      </w:r>
      <w:r w:rsidRPr="008F7AFB">
        <w:t>punctuality.</w:t>
      </w:r>
    </w:p>
    <w:p w14:paraId="02D8DB86" w14:textId="77777777" w:rsidR="004016E4" w:rsidRPr="008F7AFB" w:rsidRDefault="004016E4">
      <w:pPr>
        <w:pStyle w:val="BodyText"/>
      </w:pPr>
    </w:p>
    <w:p w14:paraId="546A5129" w14:textId="77777777" w:rsidR="004016E4" w:rsidRPr="008F7AFB" w:rsidRDefault="008E76DB">
      <w:pPr>
        <w:pStyle w:val="BodyText"/>
        <w:ind w:left="231" w:right="220"/>
        <w:jc w:val="both"/>
      </w:pPr>
      <w:r w:rsidRPr="008F7AFB">
        <w:t>The Governing Body believes that high levels of student attendance support the aims of the</w:t>
      </w:r>
      <w:r w:rsidRPr="008F7AFB">
        <w:rPr>
          <w:spacing w:val="1"/>
        </w:rPr>
        <w:t xml:space="preserve"> </w:t>
      </w:r>
      <w:r w:rsidRPr="008F7AFB">
        <w:t>school, safeguard the rights of students and are an essential prerequisite for effective teaching</w:t>
      </w:r>
      <w:r w:rsidRPr="008F7AFB">
        <w:rPr>
          <w:spacing w:val="1"/>
        </w:rPr>
        <w:t xml:space="preserve"> </w:t>
      </w:r>
      <w:r w:rsidRPr="008F7AFB">
        <w:t>and learning</w:t>
      </w:r>
      <w:r w:rsidR="00391D44" w:rsidRPr="008F7AFB">
        <w:t>.</w:t>
      </w:r>
    </w:p>
    <w:p w14:paraId="0DB8758E" w14:textId="77777777" w:rsidR="004016E4" w:rsidRPr="008F7AFB" w:rsidRDefault="004016E4">
      <w:pPr>
        <w:pStyle w:val="BodyText"/>
        <w:spacing w:before="9"/>
      </w:pPr>
    </w:p>
    <w:p w14:paraId="78828307" w14:textId="77777777" w:rsidR="004016E4" w:rsidRPr="008F7AFB" w:rsidRDefault="008E76DB">
      <w:pPr>
        <w:pStyle w:val="BodyText"/>
        <w:ind w:left="231"/>
        <w:jc w:val="both"/>
      </w:pPr>
      <w:r w:rsidRPr="008F7AFB">
        <w:t>The</w:t>
      </w:r>
      <w:r w:rsidRPr="008F7AFB">
        <w:rPr>
          <w:spacing w:val="-3"/>
        </w:rPr>
        <w:t xml:space="preserve"> </w:t>
      </w:r>
      <w:r w:rsidRPr="008F7AFB">
        <w:t>school</w:t>
      </w:r>
      <w:r w:rsidRPr="008F7AFB">
        <w:rPr>
          <w:spacing w:val="-2"/>
        </w:rPr>
        <w:t xml:space="preserve"> </w:t>
      </w:r>
      <w:r w:rsidRPr="008F7AFB">
        <w:t>believes</w:t>
      </w:r>
      <w:r w:rsidRPr="008F7AFB">
        <w:rPr>
          <w:spacing w:val="-1"/>
        </w:rPr>
        <w:t xml:space="preserve"> </w:t>
      </w:r>
      <w:r w:rsidRPr="008F7AFB">
        <w:t>and</w:t>
      </w:r>
      <w:r w:rsidRPr="008F7AFB">
        <w:rPr>
          <w:spacing w:val="-3"/>
        </w:rPr>
        <w:t xml:space="preserve"> </w:t>
      </w:r>
      <w:r w:rsidRPr="008F7AFB">
        <w:t>supports</w:t>
      </w:r>
      <w:r w:rsidRPr="008F7AFB">
        <w:rPr>
          <w:spacing w:val="-2"/>
        </w:rPr>
        <w:t xml:space="preserve"> </w:t>
      </w:r>
      <w:r w:rsidRPr="008F7AFB">
        <w:t>the</w:t>
      </w:r>
      <w:r w:rsidRPr="008F7AFB">
        <w:rPr>
          <w:spacing w:val="-6"/>
        </w:rPr>
        <w:t xml:space="preserve"> </w:t>
      </w:r>
      <w:r w:rsidRPr="008F7AFB">
        <w:t>following</w:t>
      </w:r>
      <w:r w:rsidRPr="008F7AFB">
        <w:rPr>
          <w:spacing w:val="1"/>
        </w:rPr>
        <w:t xml:space="preserve"> </w:t>
      </w:r>
      <w:r w:rsidRPr="008F7AFB">
        <w:t>principal</w:t>
      </w:r>
      <w:r w:rsidRPr="008F7AFB">
        <w:rPr>
          <w:spacing w:val="-1"/>
        </w:rPr>
        <w:t xml:space="preserve"> </w:t>
      </w:r>
      <w:r w:rsidRPr="008F7AFB">
        <w:t>aims in</w:t>
      </w:r>
      <w:r w:rsidRPr="008F7AFB">
        <w:rPr>
          <w:spacing w:val="-2"/>
        </w:rPr>
        <w:t xml:space="preserve"> </w:t>
      </w:r>
      <w:r w:rsidRPr="008F7AFB">
        <w:t>respect</w:t>
      </w:r>
      <w:r w:rsidRPr="008F7AFB">
        <w:rPr>
          <w:spacing w:val="1"/>
        </w:rPr>
        <w:t xml:space="preserve"> </w:t>
      </w:r>
      <w:r w:rsidRPr="008F7AFB">
        <w:t>of</w:t>
      </w:r>
      <w:r w:rsidRPr="008F7AFB">
        <w:rPr>
          <w:spacing w:val="1"/>
        </w:rPr>
        <w:t xml:space="preserve"> </w:t>
      </w:r>
      <w:r w:rsidRPr="008F7AFB">
        <w:t>attendance:</w:t>
      </w:r>
    </w:p>
    <w:p w14:paraId="41E99775" w14:textId="77777777" w:rsidR="004016E4" w:rsidRPr="008F7AFB" w:rsidRDefault="004016E4">
      <w:pPr>
        <w:pStyle w:val="BodyText"/>
        <w:spacing w:before="5"/>
      </w:pPr>
    </w:p>
    <w:p w14:paraId="39643D58" w14:textId="77777777" w:rsidR="004016E4" w:rsidRPr="008F7AFB" w:rsidRDefault="008E76DB">
      <w:pPr>
        <w:pStyle w:val="ListParagraph"/>
        <w:numPr>
          <w:ilvl w:val="0"/>
          <w:numId w:val="5"/>
        </w:numPr>
        <w:tabs>
          <w:tab w:val="left" w:pos="951"/>
          <w:tab w:val="left" w:pos="952"/>
        </w:tabs>
        <w:spacing w:line="237" w:lineRule="auto"/>
        <w:ind w:right="223"/>
        <w:jc w:val="both"/>
      </w:pPr>
      <w:r w:rsidRPr="008F7AFB">
        <w:t>Promoting</w:t>
      </w:r>
      <w:r w:rsidRPr="008F7AFB">
        <w:rPr>
          <w:spacing w:val="34"/>
        </w:rPr>
        <w:t xml:space="preserve"> </w:t>
      </w:r>
      <w:r w:rsidRPr="008F7AFB">
        <w:t>consensus</w:t>
      </w:r>
      <w:r w:rsidRPr="008F7AFB">
        <w:rPr>
          <w:spacing w:val="32"/>
        </w:rPr>
        <w:t xml:space="preserve"> </w:t>
      </w:r>
      <w:r w:rsidRPr="008F7AFB">
        <w:t>about</w:t>
      </w:r>
      <w:r w:rsidRPr="008F7AFB">
        <w:rPr>
          <w:spacing w:val="35"/>
        </w:rPr>
        <w:t xml:space="preserve"> </w:t>
      </w:r>
      <w:r w:rsidRPr="008F7AFB">
        <w:t>expected</w:t>
      </w:r>
      <w:r w:rsidRPr="008F7AFB">
        <w:rPr>
          <w:spacing w:val="34"/>
        </w:rPr>
        <w:t xml:space="preserve"> </w:t>
      </w:r>
      <w:r w:rsidRPr="008F7AFB">
        <w:t>levels</w:t>
      </w:r>
      <w:r w:rsidRPr="008F7AFB">
        <w:rPr>
          <w:spacing w:val="36"/>
        </w:rPr>
        <w:t xml:space="preserve"> </w:t>
      </w:r>
      <w:r w:rsidRPr="008F7AFB">
        <w:t>of</w:t>
      </w:r>
      <w:r w:rsidRPr="008F7AFB">
        <w:rPr>
          <w:spacing w:val="33"/>
        </w:rPr>
        <w:t xml:space="preserve"> </w:t>
      </w:r>
      <w:r w:rsidRPr="008F7AFB">
        <w:t>attendance</w:t>
      </w:r>
      <w:r w:rsidRPr="008F7AFB">
        <w:rPr>
          <w:spacing w:val="31"/>
        </w:rPr>
        <w:t xml:space="preserve"> </w:t>
      </w:r>
      <w:r w:rsidRPr="008F7AFB">
        <w:t>and</w:t>
      </w:r>
      <w:r w:rsidRPr="008F7AFB">
        <w:rPr>
          <w:spacing w:val="33"/>
        </w:rPr>
        <w:t xml:space="preserve"> </w:t>
      </w:r>
      <w:r w:rsidRPr="008F7AFB">
        <w:t>high</w:t>
      </w:r>
      <w:r w:rsidRPr="008F7AFB">
        <w:rPr>
          <w:spacing w:val="32"/>
        </w:rPr>
        <w:t xml:space="preserve"> </w:t>
      </w:r>
      <w:r w:rsidRPr="008F7AFB">
        <w:t>engagement</w:t>
      </w:r>
      <w:r w:rsidRPr="008F7AFB">
        <w:rPr>
          <w:spacing w:val="34"/>
        </w:rPr>
        <w:t xml:space="preserve"> </w:t>
      </w:r>
      <w:r w:rsidRPr="008F7AFB">
        <w:t>and</w:t>
      </w:r>
      <w:r w:rsidRPr="008F7AFB">
        <w:rPr>
          <w:spacing w:val="-59"/>
        </w:rPr>
        <w:t xml:space="preserve"> </w:t>
      </w:r>
      <w:r w:rsidRPr="008F7AFB">
        <w:t>the</w:t>
      </w:r>
      <w:r w:rsidRPr="008F7AFB">
        <w:rPr>
          <w:spacing w:val="-3"/>
        </w:rPr>
        <w:t xml:space="preserve"> </w:t>
      </w:r>
      <w:r w:rsidRPr="008F7AFB">
        <w:t>responsibility</w:t>
      </w:r>
      <w:r w:rsidRPr="008F7AFB">
        <w:rPr>
          <w:spacing w:val="-2"/>
        </w:rPr>
        <w:t xml:space="preserve"> </w:t>
      </w:r>
      <w:r w:rsidRPr="008F7AFB">
        <w:t>of</w:t>
      </w:r>
      <w:r w:rsidRPr="008F7AFB">
        <w:rPr>
          <w:spacing w:val="1"/>
        </w:rPr>
        <w:t xml:space="preserve"> </w:t>
      </w:r>
      <w:r w:rsidRPr="008F7AFB">
        <w:t>all stakeholders in achieving this.</w:t>
      </w:r>
    </w:p>
    <w:p w14:paraId="55922AA4" w14:textId="77777777" w:rsidR="004016E4" w:rsidRPr="008F7AFB" w:rsidRDefault="004016E4">
      <w:pPr>
        <w:pStyle w:val="BodyText"/>
        <w:spacing w:before="2"/>
      </w:pPr>
    </w:p>
    <w:p w14:paraId="637AAEF7" w14:textId="77777777" w:rsidR="004016E4" w:rsidRPr="008F7AFB" w:rsidRDefault="008E76DB">
      <w:pPr>
        <w:pStyle w:val="ListParagraph"/>
        <w:numPr>
          <w:ilvl w:val="0"/>
          <w:numId w:val="5"/>
        </w:numPr>
        <w:tabs>
          <w:tab w:val="left" w:pos="951"/>
          <w:tab w:val="left" w:pos="952"/>
        </w:tabs>
        <w:spacing w:before="1" w:line="237" w:lineRule="auto"/>
        <w:ind w:right="223"/>
        <w:jc w:val="both"/>
      </w:pPr>
      <w:r w:rsidRPr="008F7AFB">
        <w:t>Providing</w:t>
      </w:r>
      <w:r w:rsidRPr="008F7AFB">
        <w:rPr>
          <w:spacing w:val="1"/>
        </w:rPr>
        <w:t xml:space="preserve"> </w:t>
      </w:r>
      <w:r w:rsidRPr="008F7AFB">
        <w:t>clear</w:t>
      </w:r>
      <w:r w:rsidRPr="008F7AFB">
        <w:rPr>
          <w:spacing w:val="1"/>
        </w:rPr>
        <w:t xml:space="preserve"> </w:t>
      </w:r>
      <w:r w:rsidRPr="008F7AFB">
        <w:t>guidance</w:t>
      </w:r>
      <w:r w:rsidRPr="008F7AFB">
        <w:rPr>
          <w:spacing w:val="1"/>
        </w:rPr>
        <w:t xml:space="preserve"> </w:t>
      </w:r>
      <w:r w:rsidRPr="008F7AFB">
        <w:t>to</w:t>
      </w:r>
      <w:r w:rsidRPr="008F7AFB">
        <w:rPr>
          <w:spacing w:val="1"/>
        </w:rPr>
        <w:t xml:space="preserve"> </w:t>
      </w:r>
      <w:r w:rsidRPr="008F7AFB">
        <w:t>all</w:t>
      </w:r>
      <w:r w:rsidRPr="008F7AFB">
        <w:rPr>
          <w:spacing w:val="1"/>
        </w:rPr>
        <w:t xml:space="preserve"> </w:t>
      </w:r>
      <w:r w:rsidRPr="008F7AFB">
        <w:t>the</w:t>
      </w:r>
      <w:r w:rsidRPr="008F7AFB">
        <w:rPr>
          <w:spacing w:val="1"/>
        </w:rPr>
        <w:t xml:space="preserve"> </w:t>
      </w:r>
      <w:r w:rsidRPr="008F7AFB">
        <w:t>appropriate</w:t>
      </w:r>
      <w:r w:rsidRPr="008F7AFB">
        <w:rPr>
          <w:spacing w:val="1"/>
        </w:rPr>
        <w:t xml:space="preserve"> </w:t>
      </w:r>
      <w:r w:rsidRPr="008F7AFB">
        <w:t>stakeholder</w:t>
      </w:r>
      <w:r w:rsidRPr="008F7AFB">
        <w:rPr>
          <w:spacing w:val="1"/>
        </w:rPr>
        <w:t xml:space="preserve"> </w:t>
      </w:r>
      <w:r w:rsidRPr="008F7AFB">
        <w:t>groups</w:t>
      </w:r>
      <w:r w:rsidRPr="008F7AFB">
        <w:rPr>
          <w:spacing w:val="1"/>
        </w:rPr>
        <w:t xml:space="preserve"> </w:t>
      </w:r>
      <w:r w:rsidRPr="008F7AFB">
        <w:t>about</w:t>
      </w:r>
      <w:r w:rsidRPr="008F7AFB">
        <w:rPr>
          <w:spacing w:val="61"/>
        </w:rPr>
        <w:t xml:space="preserve"> </w:t>
      </w:r>
      <w:r w:rsidRPr="008F7AFB">
        <w:t>those</w:t>
      </w:r>
      <w:r w:rsidRPr="008F7AFB">
        <w:rPr>
          <w:spacing w:val="1"/>
        </w:rPr>
        <w:t xml:space="preserve"> </w:t>
      </w:r>
      <w:r w:rsidRPr="008F7AFB">
        <w:t>standards.</w:t>
      </w:r>
    </w:p>
    <w:p w14:paraId="74972E51" w14:textId="77777777" w:rsidR="004016E4" w:rsidRPr="008F7AFB" w:rsidRDefault="004016E4">
      <w:pPr>
        <w:pStyle w:val="BodyText"/>
      </w:pPr>
    </w:p>
    <w:p w14:paraId="66D8CB8A" w14:textId="77777777" w:rsidR="004016E4" w:rsidRPr="008F7AFB" w:rsidRDefault="008E76DB">
      <w:pPr>
        <w:pStyle w:val="ListParagraph"/>
        <w:numPr>
          <w:ilvl w:val="0"/>
          <w:numId w:val="5"/>
        </w:numPr>
        <w:tabs>
          <w:tab w:val="left" w:pos="951"/>
          <w:tab w:val="left" w:pos="952"/>
        </w:tabs>
        <w:ind w:right="220"/>
        <w:jc w:val="both"/>
      </w:pPr>
      <w:r w:rsidRPr="008F7AFB">
        <w:t>A</w:t>
      </w:r>
      <w:r w:rsidRPr="008F7AFB">
        <w:rPr>
          <w:spacing w:val="1"/>
        </w:rPr>
        <w:t xml:space="preserve"> </w:t>
      </w:r>
      <w:r w:rsidRPr="008F7AFB">
        <w:t>recognition</w:t>
      </w:r>
      <w:r w:rsidRPr="008F7AFB">
        <w:rPr>
          <w:spacing w:val="1"/>
        </w:rPr>
        <w:t xml:space="preserve"> </w:t>
      </w:r>
      <w:r w:rsidRPr="008F7AFB">
        <w:t>that</w:t>
      </w:r>
      <w:r w:rsidRPr="008F7AFB">
        <w:rPr>
          <w:spacing w:val="1"/>
        </w:rPr>
        <w:t xml:space="preserve"> </w:t>
      </w:r>
      <w:r w:rsidRPr="008F7AFB">
        <w:t>there</w:t>
      </w:r>
      <w:r w:rsidRPr="008F7AFB">
        <w:rPr>
          <w:spacing w:val="1"/>
        </w:rPr>
        <w:t xml:space="preserve"> </w:t>
      </w:r>
      <w:r w:rsidRPr="008F7AFB">
        <w:t>is</w:t>
      </w:r>
      <w:r w:rsidRPr="008F7AFB">
        <w:rPr>
          <w:spacing w:val="1"/>
        </w:rPr>
        <w:t xml:space="preserve"> </w:t>
      </w:r>
      <w:r w:rsidRPr="008F7AFB">
        <w:t>a</w:t>
      </w:r>
      <w:r w:rsidRPr="008F7AFB">
        <w:rPr>
          <w:spacing w:val="1"/>
        </w:rPr>
        <w:t xml:space="preserve"> </w:t>
      </w:r>
      <w:r w:rsidRPr="008F7AFB">
        <w:t>link</w:t>
      </w:r>
      <w:r w:rsidRPr="008F7AFB">
        <w:rPr>
          <w:spacing w:val="1"/>
        </w:rPr>
        <w:t xml:space="preserve"> </w:t>
      </w:r>
      <w:r w:rsidRPr="008F7AFB">
        <w:t>between</w:t>
      </w:r>
      <w:r w:rsidRPr="008F7AFB">
        <w:rPr>
          <w:spacing w:val="1"/>
        </w:rPr>
        <w:t xml:space="preserve"> </w:t>
      </w:r>
      <w:r w:rsidRPr="008F7AFB">
        <w:t>the</w:t>
      </w:r>
      <w:r w:rsidRPr="008F7AFB">
        <w:rPr>
          <w:spacing w:val="1"/>
        </w:rPr>
        <w:t xml:space="preserve"> </w:t>
      </w:r>
      <w:r w:rsidRPr="008F7AFB">
        <w:t>content</w:t>
      </w:r>
      <w:r w:rsidRPr="008F7AFB">
        <w:rPr>
          <w:spacing w:val="1"/>
        </w:rPr>
        <w:t xml:space="preserve"> </w:t>
      </w:r>
      <w:r w:rsidRPr="008F7AFB">
        <w:t>and</w:t>
      </w:r>
      <w:r w:rsidRPr="008F7AFB">
        <w:rPr>
          <w:spacing w:val="1"/>
        </w:rPr>
        <w:t xml:space="preserve"> </w:t>
      </w:r>
      <w:r w:rsidRPr="008F7AFB">
        <w:t>delivery</w:t>
      </w:r>
      <w:r w:rsidRPr="008F7AFB">
        <w:rPr>
          <w:spacing w:val="1"/>
        </w:rPr>
        <w:t xml:space="preserve"> </w:t>
      </w:r>
      <w:r w:rsidRPr="008F7AFB">
        <w:t>of</w:t>
      </w:r>
      <w:r w:rsidRPr="008F7AFB">
        <w:rPr>
          <w:spacing w:val="1"/>
        </w:rPr>
        <w:t xml:space="preserve"> </w:t>
      </w:r>
      <w:r w:rsidRPr="008F7AFB">
        <w:t>the</w:t>
      </w:r>
      <w:r w:rsidRPr="008F7AFB">
        <w:rPr>
          <w:spacing w:val="1"/>
        </w:rPr>
        <w:t xml:space="preserve"> </w:t>
      </w:r>
      <w:r w:rsidRPr="008F7AFB">
        <w:t>school</w:t>
      </w:r>
      <w:r w:rsidRPr="008F7AFB">
        <w:rPr>
          <w:spacing w:val="1"/>
        </w:rPr>
        <w:t xml:space="preserve"> </w:t>
      </w:r>
      <w:r w:rsidRPr="008F7AFB">
        <w:t>curriculum and the motivation and engagement of students.</w:t>
      </w:r>
      <w:r w:rsidRPr="008F7AFB">
        <w:rPr>
          <w:spacing w:val="1"/>
        </w:rPr>
        <w:t xml:space="preserve"> </w:t>
      </w:r>
      <w:r w:rsidRPr="008F7AFB">
        <w:t>It is therefore important that</w:t>
      </w:r>
      <w:r w:rsidRPr="008F7AFB">
        <w:rPr>
          <w:spacing w:val="1"/>
        </w:rPr>
        <w:t xml:space="preserve"> </w:t>
      </w:r>
      <w:r w:rsidRPr="008F7AFB">
        <w:t>work</w:t>
      </w:r>
      <w:r w:rsidRPr="008F7AFB">
        <w:rPr>
          <w:spacing w:val="1"/>
        </w:rPr>
        <w:t xml:space="preserve"> </w:t>
      </w:r>
      <w:r w:rsidRPr="008F7AFB">
        <w:t>is</w:t>
      </w:r>
      <w:r w:rsidRPr="008F7AFB">
        <w:rPr>
          <w:spacing w:val="-1"/>
        </w:rPr>
        <w:t xml:space="preserve"> </w:t>
      </w:r>
      <w:r w:rsidRPr="008F7AFB">
        <w:t>stimulating</w:t>
      </w:r>
      <w:r w:rsidRPr="008F7AFB">
        <w:rPr>
          <w:spacing w:val="-1"/>
        </w:rPr>
        <w:t xml:space="preserve"> </w:t>
      </w:r>
      <w:r w:rsidRPr="008F7AFB">
        <w:t>and</w:t>
      </w:r>
      <w:r w:rsidRPr="008F7AFB">
        <w:rPr>
          <w:spacing w:val="-2"/>
        </w:rPr>
        <w:t xml:space="preserve"> </w:t>
      </w:r>
      <w:r w:rsidRPr="008F7AFB">
        <w:t>differentiated</w:t>
      </w:r>
      <w:r w:rsidRPr="008F7AFB">
        <w:rPr>
          <w:spacing w:val="-1"/>
        </w:rPr>
        <w:t xml:space="preserve"> </w:t>
      </w:r>
      <w:r w:rsidRPr="008F7AFB">
        <w:t>within</w:t>
      </w:r>
      <w:r w:rsidRPr="008F7AFB">
        <w:rPr>
          <w:spacing w:val="-1"/>
        </w:rPr>
        <w:t xml:space="preserve"> </w:t>
      </w:r>
      <w:r w:rsidRPr="008F7AFB">
        <w:t>the</w:t>
      </w:r>
      <w:r w:rsidRPr="008F7AFB">
        <w:rPr>
          <w:spacing w:val="-4"/>
        </w:rPr>
        <w:t xml:space="preserve"> </w:t>
      </w:r>
      <w:r w:rsidRPr="008F7AFB">
        <w:t>confines of</w:t>
      </w:r>
      <w:r w:rsidRPr="008F7AFB">
        <w:rPr>
          <w:spacing w:val="-3"/>
        </w:rPr>
        <w:t xml:space="preserve"> </w:t>
      </w:r>
      <w:r w:rsidRPr="008F7AFB">
        <w:t>the</w:t>
      </w:r>
      <w:r w:rsidRPr="008F7AFB">
        <w:rPr>
          <w:spacing w:val="-1"/>
        </w:rPr>
        <w:t xml:space="preserve"> </w:t>
      </w:r>
      <w:r w:rsidRPr="008F7AFB">
        <w:t>National</w:t>
      </w:r>
      <w:r w:rsidRPr="008F7AFB">
        <w:rPr>
          <w:spacing w:val="-2"/>
        </w:rPr>
        <w:t xml:space="preserve"> </w:t>
      </w:r>
      <w:r w:rsidRPr="008F7AFB">
        <w:t>Curriculum.</w:t>
      </w:r>
    </w:p>
    <w:p w14:paraId="26055F8D" w14:textId="77777777" w:rsidR="004016E4" w:rsidRPr="008F7AFB" w:rsidRDefault="004016E4">
      <w:pPr>
        <w:pStyle w:val="BodyText"/>
        <w:spacing w:before="10"/>
      </w:pPr>
    </w:p>
    <w:p w14:paraId="372F65B6" w14:textId="77777777" w:rsidR="004016E4" w:rsidRPr="008F7AFB" w:rsidRDefault="008E76DB">
      <w:pPr>
        <w:pStyle w:val="ListParagraph"/>
        <w:numPr>
          <w:ilvl w:val="0"/>
          <w:numId w:val="5"/>
        </w:numPr>
        <w:tabs>
          <w:tab w:val="left" w:pos="951"/>
          <w:tab w:val="left" w:pos="952"/>
        </w:tabs>
        <w:ind w:right="224"/>
        <w:jc w:val="both"/>
      </w:pPr>
      <w:r w:rsidRPr="008F7AFB">
        <w:t>The</w:t>
      </w:r>
      <w:r w:rsidRPr="008F7AFB">
        <w:rPr>
          <w:spacing w:val="1"/>
        </w:rPr>
        <w:t xml:space="preserve"> </w:t>
      </w:r>
      <w:r w:rsidRPr="008F7AFB">
        <w:t>pastoral role</w:t>
      </w:r>
      <w:r w:rsidRPr="008F7AFB">
        <w:rPr>
          <w:spacing w:val="1"/>
        </w:rPr>
        <w:t xml:space="preserve"> </w:t>
      </w:r>
      <w:r w:rsidRPr="008F7AFB">
        <w:t>of</w:t>
      </w:r>
      <w:r w:rsidRPr="008F7AFB">
        <w:rPr>
          <w:spacing w:val="1"/>
        </w:rPr>
        <w:t xml:space="preserve"> </w:t>
      </w:r>
      <w:r w:rsidRPr="008F7AFB">
        <w:t>teachers</w:t>
      </w:r>
      <w:r w:rsidRPr="008F7AFB">
        <w:rPr>
          <w:spacing w:val="1"/>
        </w:rPr>
        <w:t xml:space="preserve"> </w:t>
      </w:r>
      <w:r w:rsidRPr="008F7AFB">
        <w:t>is</w:t>
      </w:r>
      <w:r w:rsidRPr="008F7AFB">
        <w:rPr>
          <w:spacing w:val="1"/>
        </w:rPr>
        <w:t xml:space="preserve"> </w:t>
      </w:r>
      <w:r w:rsidRPr="008F7AFB">
        <w:t>important</w:t>
      </w:r>
      <w:r w:rsidRPr="008F7AFB">
        <w:rPr>
          <w:spacing w:val="1"/>
        </w:rPr>
        <w:t xml:space="preserve"> </w:t>
      </w:r>
      <w:r w:rsidRPr="008F7AFB">
        <w:t>in nurturing</w:t>
      </w:r>
      <w:r w:rsidRPr="008F7AFB">
        <w:rPr>
          <w:spacing w:val="1"/>
        </w:rPr>
        <w:t xml:space="preserve"> </w:t>
      </w:r>
      <w:r w:rsidRPr="008F7AFB">
        <w:t>students</w:t>
      </w:r>
      <w:r w:rsidRPr="008F7AFB">
        <w:rPr>
          <w:spacing w:val="1"/>
        </w:rPr>
        <w:t xml:space="preserve"> </w:t>
      </w:r>
      <w:r w:rsidRPr="008F7AFB">
        <w:t>and encouraging</w:t>
      </w:r>
      <w:r w:rsidRPr="008F7AFB">
        <w:rPr>
          <w:spacing w:val="61"/>
        </w:rPr>
        <w:t xml:space="preserve"> </w:t>
      </w:r>
      <w:r w:rsidRPr="008F7AFB">
        <w:t>a</w:t>
      </w:r>
      <w:r w:rsidRPr="008F7AFB">
        <w:rPr>
          <w:spacing w:val="1"/>
        </w:rPr>
        <w:t xml:space="preserve"> </w:t>
      </w:r>
      <w:r w:rsidRPr="008F7AFB">
        <w:t>greater participation and attendance at school; this includes punctuality to school and</w:t>
      </w:r>
      <w:r w:rsidRPr="008F7AFB">
        <w:rPr>
          <w:spacing w:val="1"/>
        </w:rPr>
        <w:t xml:space="preserve"> </w:t>
      </w:r>
      <w:r w:rsidRPr="008F7AFB">
        <w:t>lessons.</w:t>
      </w:r>
    </w:p>
    <w:p w14:paraId="305DC784" w14:textId="77777777" w:rsidR="004016E4" w:rsidRPr="008F7AFB" w:rsidRDefault="004016E4">
      <w:pPr>
        <w:pStyle w:val="BodyText"/>
        <w:spacing w:before="11"/>
      </w:pPr>
    </w:p>
    <w:p w14:paraId="18BBE8F9" w14:textId="77777777" w:rsidR="004016E4" w:rsidRPr="008F7AFB" w:rsidRDefault="008E76DB">
      <w:pPr>
        <w:pStyle w:val="ListParagraph"/>
        <w:numPr>
          <w:ilvl w:val="0"/>
          <w:numId w:val="5"/>
        </w:numPr>
        <w:tabs>
          <w:tab w:val="left" w:pos="951"/>
          <w:tab w:val="left" w:pos="952"/>
        </w:tabs>
        <w:ind w:hanging="721"/>
      </w:pPr>
      <w:r w:rsidRPr="008F7AFB">
        <w:t>It</w:t>
      </w:r>
      <w:r w:rsidRPr="008F7AFB">
        <w:rPr>
          <w:spacing w:val="-2"/>
        </w:rPr>
        <w:t xml:space="preserve"> </w:t>
      </w:r>
      <w:r w:rsidRPr="008F7AFB">
        <w:t>is important</w:t>
      </w:r>
      <w:r w:rsidRPr="008F7AFB">
        <w:rPr>
          <w:spacing w:val="-2"/>
        </w:rPr>
        <w:t xml:space="preserve"> </w:t>
      </w:r>
      <w:r w:rsidRPr="008F7AFB">
        <w:t>to</w:t>
      </w:r>
      <w:r w:rsidRPr="008F7AFB">
        <w:rPr>
          <w:spacing w:val="-1"/>
        </w:rPr>
        <w:t xml:space="preserve"> </w:t>
      </w:r>
      <w:r w:rsidRPr="008F7AFB">
        <w:t>ensure</w:t>
      </w:r>
      <w:r w:rsidRPr="008F7AFB">
        <w:rPr>
          <w:spacing w:val="-4"/>
        </w:rPr>
        <w:t xml:space="preserve"> </w:t>
      </w:r>
      <w:r w:rsidRPr="008F7AFB">
        <w:t>consistency</w:t>
      </w:r>
      <w:r w:rsidRPr="008F7AFB">
        <w:rPr>
          <w:spacing w:val="-3"/>
        </w:rPr>
        <w:t xml:space="preserve"> </w:t>
      </w:r>
      <w:r w:rsidRPr="008F7AFB">
        <w:t>and</w:t>
      </w:r>
      <w:r w:rsidRPr="008F7AFB">
        <w:rPr>
          <w:spacing w:val="-3"/>
        </w:rPr>
        <w:t xml:space="preserve"> </w:t>
      </w:r>
      <w:r w:rsidRPr="008F7AFB">
        <w:t>fairness</w:t>
      </w:r>
      <w:r w:rsidRPr="008F7AFB">
        <w:rPr>
          <w:spacing w:val="-2"/>
        </w:rPr>
        <w:t xml:space="preserve"> </w:t>
      </w:r>
      <w:r w:rsidRPr="008F7AFB">
        <w:t>in</w:t>
      </w:r>
      <w:r w:rsidRPr="008F7AFB">
        <w:rPr>
          <w:spacing w:val="-1"/>
        </w:rPr>
        <w:t xml:space="preserve"> </w:t>
      </w:r>
      <w:r w:rsidRPr="008F7AFB">
        <w:t>the</w:t>
      </w:r>
      <w:r w:rsidRPr="008F7AFB">
        <w:rPr>
          <w:spacing w:val="-3"/>
        </w:rPr>
        <w:t xml:space="preserve"> </w:t>
      </w:r>
      <w:r w:rsidRPr="008F7AFB">
        <w:t>reward of</w:t>
      </w:r>
      <w:r w:rsidRPr="008F7AFB">
        <w:rPr>
          <w:spacing w:val="-1"/>
        </w:rPr>
        <w:t xml:space="preserve"> </w:t>
      </w:r>
      <w:r w:rsidRPr="008F7AFB">
        <w:t>good</w:t>
      </w:r>
      <w:r w:rsidRPr="008F7AFB">
        <w:rPr>
          <w:spacing w:val="1"/>
        </w:rPr>
        <w:t xml:space="preserve"> </w:t>
      </w:r>
      <w:r w:rsidRPr="008F7AFB">
        <w:t>attendance.</w:t>
      </w:r>
    </w:p>
    <w:p w14:paraId="7BE56003" w14:textId="77777777" w:rsidR="004016E4" w:rsidRPr="008F7AFB" w:rsidRDefault="004016E4">
      <w:pPr>
        <w:pStyle w:val="BodyText"/>
        <w:spacing w:before="10"/>
      </w:pPr>
    </w:p>
    <w:p w14:paraId="29A13ED7" w14:textId="77777777" w:rsidR="004016E4" w:rsidRPr="008F7AFB" w:rsidRDefault="008E76DB">
      <w:pPr>
        <w:pStyle w:val="ListParagraph"/>
        <w:numPr>
          <w:ilvl w:val="0"/>
          <w:numId w:val="5"/>
        </w:numPr>
        <w:tabs>
          <w:tab w:val="left" w:pos="951"/>
          <w:tab w:val="left" w:pos="952"/>
        </w:tabs>
        <w:ind w:hanging="721"/>
      </w:pPr>
      <w:r w:rsidRPr="008F7AFB">
        <w:t>High</w:t>
      </w:r>
      <w:r w:rsidRPr="008F7AFB">
        <w:rPr>
          <w:spacing w:val="-2"/>
        </w:rPr>
        <w:t xml:space="preserve"> </w:t>
      </w:r>
      <w:r w:rsidRPr="008F7AFB">
        <w:t>attendance</w:t>
      </w:r>
      <w:r w:rsidRPr="008F7AFB">
        <w:rPr>
          <w:spacing w:val="-2"/>
        </w:rPr>
        <w:t xml:space="preserve"> </w:t>
      </w:r>
      <w:r w:rsidRPr="008F7AFB">
        <w:t>is an</w:t>
      </w:r>
      <w:r w:rsidRPr="008F7AFB">
        <w:rPr>
          <w:spacing w:val="-3"/>
        </w:rPr>
        <w:t xml:space="preserve"> </w:t>
      </w:r>
      <w:r w:rsidRPr="008F7AFB">
        <w:t>expectation;</w:t>
      </w:r>
      <w:r w:rsidRPr="008F7AFB">
        <w:rPr>
          <w:spacing w:val="-2"/>
        </w:rPr>
        <w:t xml:space="preserve"> </w:t>
      </w:r>
      <w:r w:rsidRPr="008F7AFB">
        <w:t>however,</w:t>
      </w:r>
      <w:r w:rsidRPr="008F7AFB">
        <w:rPr>
          <w:spacing w:val="1"/>
        </w:rPr>
        <w:t xml:space="preserve"> </w:t>
      </w:r>
      <w:r w:rsidRPr="008F7AFB">
        <w:t>it</w:t>
      </w:r>
      <w:r w:rsidRPr="008F7AFB">
        <w:rPr>
          <w:spacing w:val="1"/>
        </w:rPr>
        <w:t xml:space="preserve"> </w:t>
      </w:r>
      <w:r w:rsidRPr="008F7AFB">
        <w:t>should</w:t>
      </w:r>
      <w:r w:rsidRPr="008F7AFB">
        <w:rPr>
          <w:spacing w:val="-1"/>
        </w:rPr>
        <w:t xml:space="preserve"> </w:t>
      </w:r>
      <w:r w:rsidRPr="008F7AFB">
        <w:t>be</w:t>
      </w:r>
      <w:r w:rsidRPr="008F7AFB">
        <w:rPr>
          <w:spacing w:val="-1"/>
        </w:rPr>
        <w:t xml:space="preserve"> </w:t>
      </w:r>
      <w:r w:rsidRPr="008F7AFB">
        <w:t>recognised</w:t>
      </w:r>
      <w:r w:rsidRPr="008F7AFB">
        <w:rPr>
          <w:spacing w:val="-3"/>
        </w:rPr>
        <w:t xml:space="preserve"> </w:t>
      </w:r>
      <w:r w:rsidRPr="008F7AFB">
        <w:t>and</w:t>
      </w:r>
      <w:r w:rsidRPr="008F7AFB">
        <w:rPr>
          <w:spacing w:val="-3"/>
        </w:rPr>
        <w:t xml:space="preserve"> </w:t>
      </w:r>
      <w:r w:rsidRPr="008F7AFB">
        <w:t>acknowledged.</w:t>
      </w:r>
    </w:p>
    <w:p w14:paraId="29F47960" w14:textId="77777777" w:rsidR="004016E4" w:rsidRPr="008F7AFB" w:rsidRDefault="004016E4"/>
    <w:p w14:paraId="22E1255A" w14:textId="77777777" w:rsidR="00F60627" w:rsidRPr="008F7AFB" w:rsidRDefault="00F60627"/>
    <w:p w14:paraId="3262C07E" w14:textId="77777777" w:rsidR="004016E4" w:rsidRPr="008F7AFB" w:rsidRDefault="008E76DB">
      <w:pPr>
        <w:pStyle w:val="Heading1"/>
        <w:spacing w:before="72"/>
      </w:pPr>
      <w:r w:rsidRPr="008F7AFB">
        <w:t>LEGISLATION</w:t>
      </w:r>
      <w:r w:rsidRPr="008F7AFB">
        <w:rPr>
          <w:spacing w:val="-2"/>
        </w:rPr>
        <w:t xml:space="preserve"> </w:t>
      </w:r>
      <w:r w:rsidRPr="008F7AFB">
        <w:t>AND</w:t>
      </w:r>
      <w:r w:rsidRPr="008F7AFB">
        <w:rPr>
          <w:spacing w:val="-3"/>
        </w:rPr>
        <w:t xml:space="preserve"> </w:t>
      </w:r>
      <w:r w:rsidRPr="008F7AFB">
        <w:t>STATUTORY</w:t>
      </w:r>
      <w:r w:rsidRPr="008F7AFB">
        <w:rPr>
          <w:spacing w:val="-3"/>
        </w:rPr>
        <w:t xml:space="preserve"> </w:t>
      </w:r>
      <w:r w:rsidRPr="008F7AFB">
        <w:t>GUIDANCE</w:t>
      </w:r>
    </w:p>
    <w:p w14:paraId="117F709A" w14:textId="77777777" w:rsidR="004016E4" w:rsidRPr="008F7AFB" w:rsidRDefault="004016E4">
      <w:pPr>
        <w:pStyle w:val="BodyText"/>
        <w:rPr>
          <w:b/>
        </w:rPr>
      </w:pPr>
    </w:p>
    <w:p w14:paraId="610F7AB7" w14:textId="77777777" w:rsidR="004016E4" w:rsidRPr="008F7AFB" w:rsidRDefault="008E76DB">
      <w:pPr>
        <w:pStyle w:val="BodyText"/>
        <w:spacing w:before="1"/>
        <w:ind w:left="231"/>
      </w:pPr>
      <w:r w:rsidRPr="008F7AFB">
        <w:t>This policy</w:t>
      </w:r>
      <w:r w:rsidRPr="008F7AFB">
        <w:rPr>
          <w:spacing w:val="-3"/>
        </w:rPr>
        <w:t xml:space="preserve"> </w:t>
      </w:r>
      <w:r w:rsidRPr="008F7AFB">
        <w:t>is based</w:t>
      </w:r>
      <w:r w:rsidRPr="008F7AFB">
        <w:rPr>
          <w:spacing w:val="-3"/>
        </w:rPr>
        <w:t xml:space="preserve"> </w:t>
      </w:r>
      <w:r w:rsidRPr="008F7AFB">
        <w:t>on</w:t>
      </w:r>
      <w:r w:rsidRPr="008F7AFB">
        <w:rPr>
          <w:spacing w:val="-1"/>
        </w:rPr>
        <w:t xml:space="preserve"> </w:t>
      </w:r>
      <w:r w:rsidRPr="008F7AFB">
        <w:t>advice</w:t>
      </w:r>
      <w:r w:rsidRPr="008F7AFB">
        <w:rPr>
          <w:spacing w:val="-1"/>
        </w:rPr>
        <w:t xml:space="preserve"> </w:t>
      </w:r>
      <w:r w:rsidRPr="008F7AFB">
        <w:t>from</w:t>
      </w:r>
      <w:r w:rsidRPr="008F7AFB">
        <w:rPr>
          <w:spacing w:val="1"/>
        </w:rPr>
        <w:t xml:space="preserve"> </w:t>
      </w:r>
      <w:r w:rsidRPr="008F7AFB">
        <w:t>the</w:t>
      </w:r>
      <w:r w:rsidRPr="008F7AFB">
        <w:rPr>
          <w:spacing w:val="-3"/>
        </w:rPr>
        <w:t xml:space="preserve"> </w:t>
      </w:r>
      <w:r w:rsidRPr="008F7AFB">
        <w:t>Department</w:t>
      </w:r>
      <w:r w:rsidRPr="008F7AFB">
        <w:rPr>
          <w:spacing w:val="-2"/>
        </w:rPr>
        <w:t xml:space="preserve"> </w:t>
      </w:r>
      <w:r w:rsidRPr="008F7AFB">
        <w:t>for</w:t>
      </w:r>
      <w:r w:rsidRPr="008F7AFB">
        <w:rPr>
          <w:spacing w:val="-2"/>
        </w:rPr>
        <w:t xml:space="preserve"> </w:t>
      </w:r>
      <w:r w:rsidRPr="008F7AFB">
        <w:t>Education</w:t>
      </w:r>
      <w:r w:rsidRPr="008F7AFB">
        <w:rPr>
          <w:spacing w:val="-3"/>
        </w:rPr>
        <w:t xml:space="preserve"> </w:t>
      </w:r>
      <w:r w:rsidRPr="008F7AFB">
        <w:t>(DfE) on:</w:t>
      </w:r>
    </w:p>
    <w:p w14:paraId="29E3B638" w14:textId="77777777" w:rsidR="004016E4" w:rsidRPr="008F7AFB" w:rsidRDefault="004016E4">
      <w:pPr>
        <w:pStyle w:val="BodyText"/>
        <w:spacing w:before="11"/>
      </w:pPr>
    </w:p>
    <w:p w14:paraId="1FD23FDD" w14:textId="77777777" w:rsidR="004016E4" w:rsidRPr="008F7AFB" w:rsidRDefault="008E76DB">
      <w:pPr>
        <w:pStyle w:val="ListParagraph"/>
        <w:numPr>
          <w:ilvl w:val="1"/>
          <w:numId w:val="5"/>
        </w:numPr>
        <w:tabs>
          <w:tab w:val="left" w:pos="987"/>
          <w:tab w:val="left" w:pos="988"/>
        </w:tabs>
        <w:spacing w:line="269" w:lineRule="exact"/>
        <w:ind w:left="987" w:hanging="361"/>
      </w:pPr>
      <w:r w:rsidRPr="008F7AFB">
        <w:t>The</w:t>
      </w:r>
      <w:r w:rsidRPr="008F7AFB">
        <w:rPr>
          <w:spacing w:val="-2"/>
        </w:rPr>
        <w:t xml:space="preserve"> </w:t>
      </w:r>
      <w:r w:rsidRPr="008F7AFB">
        <w:t>Education</w:t>
      </w:r>
      <w:r w:rsidRPr="008F7AFB">
        <w:rPr>
          <w:spacing w:val="1"/>
        </w:rPr>
        <w:t xml:space="preserve"> </w:t>
      </w:r>
      <w:r w:rsidRPr="008F7AFB">
        <w:t>Act</w:t>
      </w:r>
      <w:r w:rsidRPr="008F7AFB">
        <w:rPr>
          <w:spacing w:val="2"/>
        </w:rPr>
        <w:t xml:space="preserve"> </w:t>
      </w:r>
      <w:r w:rsidRPr="008F7AFB">
        <w:t>1996</w:t>
      </w:r>
    </w:p>
    <w:p w14:paraId="5FE8B9A1" w14:textId="77777777" w:rsidR="004016E4" w:rsidRPr="008F7AFB" w:rsidRDefault="008E76DB">
      <w:pPr>
        <w:pStyle w:val="ListParagraph"/>
        <w:numPr>
          <w:ilvl w:val="1"/>
          <w:numId w:val="5"/>
        </w:numPr>
        <w:tabs>
          <w:tab w:val="left" w:pos="987"/>
          <w:tab w:val="left" w:pos="988"/>
        </w:tabs>
        <w:spacing w:line="268" w:lineRule="exact"/>
        <w:ind w:left="987" w:hanging="361"/>
      </w:pPr>
      <w:r w:rsidRPr="008F7AFB">
        <w:t>The</w:t>
      </w:r>
      <w:r w:rsidRPr="008F7AFB">
        <w:rPr>
          <w:spacing w:val="-2"/>
        </w:rPr>
        <w:t xml:space="preserve"> </w:t>
      </w:r>
      <w:r w:rsidRPr="008F7AFB">
        <w:t>Education</w:t>
      </w:r>
      <w:r w:rsidRPr="008F7AFB">
        <w:rPr>
          <w:spacing w:val="1"/>
        </w:rPr>
        <w:t xml:space="preserve"> </w:t>
      </w:r>
      <w:r w:rsidRPr="008F7AFB">
        <w:t>Act</w:t>
      </w:r>
      <w:r w:rsidRPr="008F7AFB">
        <w:rPr>
          <w:spacing w:val="2"/>
        </w:rPr>
        <w:t xml:space="preserve"> </w:t>
      </w:r>
      <w:r w:rsidRPr="008F7AFB">
        <w:t>2002</w:t>
      </w:r>
    </w:p>
    <w:p w14:paraId="7E26461A" w14:textId="77777777" w:rsidR="004016E4" w:rsidRPr="008F7AFB" w:rsidRDefault="008E76DB">
      <w:pPr>
        <w:pStyle w:val="ListParagraph"/>
        <w:numPr>
          <w:ilvl w:val="1"/>
          <w:numId w:val="5"/>
        </w:numPr>
        <w:tabs>
          <w:tab w:val="left" w:pos="987"/>
          <w:tab w:val="left" w:pos="988"/>
        </w:tabs>
        <w:spacing w:line="268" w:lineRule="exact"/>
        <w:ind w:left="987" w:hanging="361"/>
      </w:pPr>
      <w:r w:rsidRPr="008F7AFB">
        <w:t>The</w:t>
      </w:r>
      <w:r w:rsidRPr="008F7AFB">
        <w:rPr>
          <w:spacing w:val="-3"/>
        </w:rPr>
        <w:t xml:space="preserve"> </w:t>
      </w:r>
      <w:r w:rsidRPr="008F7AFB">
        <w:t>Education and</w:t>
      </w:r>
      <w:r w:rsidRPr="008F7AFB">
        <w:rPr>
          <w:spacing w:val="-3"/>
        </w:rPr>
        <w:t xml:space="preserve"> </w:t>
      </w:r>
      <w:r w:rsidRPr="008F7AFB">
        <w:t>Inspections</w:t>
      </w:r>
      <w:r w:rsidRPr="008F7AFB">
        <w:rPr>
          <w:spacing w:val="1"/>
        </w:rPr>
        <w:t xml:space="preserve"> </w:t>
      </w:r>
      <w:r w:rsidRPr="008F7AFB">
        <w:t>Act</w:t>
      </w:r>
      <w:r w:rsidRPr="008F7AFB">
        <w:rPr>
          <w:spacing w:val="1"/>
        </w:rPr>
        <w:t xml:space="preserve"> </w:t>
      </w:r>
      <w:r w:rsidRPr="008F7AFB">
        <w:t>2006</w:t>
      </w:r>
    </w:p>
    <w:p w14:paraId="1D5C53E0" w14:textId="77777777" w:rsidR="004016E4" w:rsidRPr="008F7AFB" w:rsidRDefault="008E76DB">
      <w:pPr>
        <w:pStyle w:val="ListParagraph"/>
        <w:numPr>
          <w:ilvl w:val="1"/>
          <w:numId w:val="5"/>
        </w:numPr>
        <w:tabs>
          <w:tab w:val="left" w:pos="987"/>
          <w:tab w:val="left" w:pos="988"/>
        </w:tabs>
        <w:spacing w:line="269" w:lineRule="exact"/>
        <w:ind w:left="987" w:hanging="361"/>
      </w:pPr>
      <w:r w:rsidRPr="008F7AFB">
        <w:t>The</w:t>
      </w:r>
      <w:r w:rsidRPr="008F7AFB">
        <w:rPr>
          <w:spacing w:val="-4"/>
        </w:rPr>
        <w:t xml:space="preserve"> </w:t>
      </w:r>
      <w:r w:rsidRPr="008F7AFB">
        <w:t>Education</w:t>
      </w:r>
      <w:r w:rsidRPr="008F7AFB">
        <w:rPr>
          <w:spacing w:val="-3"/>
        </w:rPr>
        <w:t xml:space="preserve"> </w:t>
      </w:r>
      <w:r w:rsidRPr="008F7AFB">
        <w:t>(Pupil</w:t>
      </w:r>
      <w:r w:rsidRPr="008F7AFB">
        <w:rPr>
          <w:spacing w:val="-1"/>
        </w:rPr>
        <w:t xml:space="preserve"> </w:t>
      </w:r>
      <w:r w:rsidRPr="008F7AFB">
        <w:t>Registration)</w:t>
      </w:r>
      <w:r w:rsidRPr="008F7AFB">
        <w:rPr>
          <w:spacing w:val="-2"/>
        </w:rPr>
        <w:t xml:space="preserve"> </w:t>
      </w:r>
      <w:r w:rsidRPr="008F7AFB">
        <w:t>(England) Regulations</w:t>
      </w:r>
      <w:r w:rsidRPr="008F7AFB">
        <w:rPr>
          <w:spacing w:val="-1"/>
        </w:rPr>
        <w:t xml:space="preserve"> </w:t>
      </w:r>
      <w:r w:rsidRPr="008F7AFB">
        <w:t>2006</w:t>
      </w:r>
    </w:p>
    <w:p w14:paraId="7A0A78BC" w14:textId="77777777" w:rsidR="004016E4" w:rsidRPr="008F7AFB" w:rsidRDefault="008E76DB">
      <w:pPr>
        <w:pStyle w:val="ListParagraph"/>
        <w:numPr>
          <w:ilvl w:val="1"/>
          <w:numId w:val="5"/>
        </w:numPr>
        <w:tabs>
          <w:tab w:val="left" w:pos="987"/>
          <w:tab w:val="left" w:pos="988"/>
        </w:tabs>
        <w:spacing w:line="268" w:lineRule="exact"/>
        <w:ind w:left="987" w:hanging="361"/>
      </w:pPr>
      <w:r w:rsidRPr="008F7AFB">
        <w:t>The</w:t>
      </w:r>
      <w:r w:rsidRPr="008F7AFB">
        <w:rPr>
          <w:spacing w:val="-4"/>
        </w:rPr>
        <w:t xml:space="preserve"> </w:t>
      </w:r>
      <w:r w:rsidRPr="008F7AFB">
        <w:t>Education</w:t>
      </w:r>
      <w:r w:rsidRPr="008F7AFB">
        <w:rPr>
          <w:spacing w:val="-4"/>
        </w:rPr>
        <w:t xml:space="preserve"> </w:t>
      </w:r>
      <w:r w:rsidRPr="008F7AFB">
        <w:t>(Pupil</w:t>
      </w:r>
      <w:r w:rsidRPr="008F7AFB">
        <w:rPr>
          <w:spacing w:val="-2"/>
        </w:rPr>
        <w:t xml:space="preserve"> </w:t>
      </w:r>
      <w:r w:rsidRPr="008F7AFB">
        <w:t>Registration)</w:t>
      </w:r>
      <w:r w:rsidRPr="008F7AFB">
        <w:rPr>
          <w:spacing w:val="-3"/>
        </w:rPr>
        <w:t xml:space="preserve"> </w:t>
      </w:r>
      <w:r w:rsidRPr="008F7AFB">
        <w:t>(England)</w:t>
      </w:r>
      <w:r w:rsidRPr="008F7AFB">
        <w:rPr>
          <w:spacing w:val="-3"/>
        </w:rPr>
        <w:t xml:space="preserve"> </w:t>
      </w:r>
      <w:r w:rsidRPr="008F7AFB">
        <w:t>(Amendment)</w:t>
      </w:r>
      <w:r w:rsidRPr="008F7AFB">
        <w:rPr>
          <w:spacing w:val="-1"/>
        </w:rPr>
        <w:t xml:space="preserve"> </w:t>
      </w:r>
      <w:r w:rsidRPr="008F7AFB">
        <w:t>Regulations 2010</w:t>
      </w:r>
    </w:p>
    <w:p w14:paraId="7EC6C59F" w14:textId="77777777" w:rsidR="004016E4" w:rsidRPr="008F7AFB" w:rsidRDefault="008E76DB">
      <w:pPr>
        <w:pStyle w:val="ListParagraph"/>
        <w:numPr>
          <w:ilvl w:val="1"/>
          <w:numId w:val="5"/>
        </w:numPr>
        <w:tabs>
          <w:tab w:val="left" w:pos="987"/>
          <w:tab w:val="left" w:pos="988"/>
        </w:tabs>
        <w:spacing w:line="268" w:lineRule="exact"/>
        <w:ind w:left="987" w:hanging="361"/>
      </w:pPr>
      <w:r w:rsidRPr="008F7AFB">
        <w:t>The</w:t>
      </w:r>
      <w:r w:rsidRPr="008F7AFB">
        <w:rPr>
          <w:spacing w:val="-4"/>
        </w:rPr>
        <w:t xml:space="preserve"> </w:t>
      </w:r>
      <w:r w:rsidRPr="008F7AFB">
        <w:t>Education</w:t>
      </w:r>
      <w:r w:rsidRPr="008F7AFB">
        <w:rPr>
          <w:spacing w:val="-4"/>
        </w:rPr>
        <w:t xml:space="preserve"> </w:t>
      </w:r>
      <w:r w:rsidRPr="008F7AFB">
        <w:t>(Pupil</w:t>
      </w:r>
      <w:r w:rsidRPr="008F7AFB">
        <w:rPr>
          <w:spacing w:val="-2"/>
        </w:rPr>
        <w:t xml:space="preserve"> </w:t>
      </w:r>
      <w:r w:rsidRPr="008F7AFB">
        <w:t>Registration)</w:t>
      </w:r>
      <w:r w:rsidRPr="008F7AFB">
        <w:rPr>
          <w:spacing w:val="-3"/>
        </w:rPr>
        <w:t xml:space="preserve"> </w:t>
      </w:r>
      <w:r w:rsidRPr="008F7AFB">
        <w:t>(England)</w:t>
      </w:r>
      <w:r w:rsidRPr="008F7AFB">
        <w:rPr>
          <w:spacing w:val="-3"/>
        </w:rPr>
        <w:t xml:space="preserve"> </w:t>
      </w:r>
      <w:r w:rsidRPr="008F7AFB">
        <w:t>(Amendment)</w:t>
      </w:r>
      <w:r w:rsidRPr="008F7AFB">
        <w:rPr>
          <w:spacing w:val="-1"/>
        </w:rPr>
        <w:t xml:space="preserve"> </w:t>
      </w:r>
      <w:r w:rsidRPr="008F7AFB">
        <w:t>Regulations</w:t>
      </w:r>
      <w:r w:rsidRPr="008F7AFB">
        <w:rPr>
          <w:spacing w:val="-4"/>
        </w:rPr>
        <w:t xml:space="preserve"> </w:t>
      </w:r>
      <w:r w:rsidRPr="008F7AFB">
        <w:t>2011</w:t>
      </w:r>
    </w:p>
    <w:p w14:paraId="2A985262" w14:textId="77777777" w:rsidR="004016E4" w:rsidRPr="008F7AFB" w:rsidRDefault="008E76DB">
      <w:pPr>
        <w:pStyle w:val="ListParagraph"/>
        <w:numPr>
          <w:ilvl w:val="1"/>
          <w:numId w:val="5"/>
        </w:numPr>
        <w:tabs>
          <w:tab w:val="left" w:pos="987"/>
          <w:tab w:val="left" w:pos="988"/>
        </w:tabs>
        <w:spacing w:line="268" w:lineRule="exact"/>
        <w:ind w:left="987" w:hanging="361"/>
      </w:pPr>
      <w:r w:rsidRPr="008F7AFB">
        <w:t>The</w:t>
      </w:r>
      <w:r w:rsidRPr="008F7AFB">
        <w:rPr>
          <w:spacing w:val="-4"/>
        </w:rPr>
        <w:t xml:space="preserve"> </w:t>
      </w:r>
      <w:r w:rsidRPr="008F7AFB">
        <w:t>Education</w:t>
      </w:r>
      <w:r w:rsidRPr="008F7AFB">
        <w:rPr>
          <w:spacing w:val="-4"/>
        </w:rPr>
        <w:t xml:space="preserve"> </w:t>
      </w:r>
      <w:r w:rsidRPr="008F7AFB">
        <w:t>(Pupil</w:t>
      </w:r>
      <w:r w:rsidRPr="008F7AFB">
        <w:rPr>
          <w:spacing w:val="-2"/>
        </w:rPr>
        <w:t xml:space="preserve"> </w:t>
      </w:r>
      <w:r w:rsidRPr="008F7AFB">
        <w:t>Registration)</w:t>
      </w:r>
      <w:r w:rsidRPr="008F7AFB">
        <w:rPr>
          <w:spacing w:val="-3"/>
        </w:rPr>
        <w:t xml:space="preserve"> </w:t>
      </w:r>
      <w:r w:rsidRPr="008F7AFB">
        <w:t>(England)</w:t>
      </w:r>
      <w:r w:rsidRPr="008F7AFB">
        <w:rPr>
          <w:spacing w:val="-3"/>
        </w:rPr>
        <w:t xml:space="preserve"> </w:t>
      </w:r>
      <w:r w:rsidRPr="008F7AFB">
        <w:t>(Amendment)</w:t>
      </w:r>
      <w:r w:rsidRPr="008F7AFB">
        <w:rPr>
          <w:spacing w:val="-1"/>
        </w:rPr>
        <w:t xml:space="preserve"> </w:t>
      </w:r>
      <w:r w:rsidRPr="008F7AFB">
        <w:t>Regulations</w:t>
      </w:r>
      <w:r w:rsidRPr="008F7AFB">
        <w:rPr>
          <w:spacing w:val="-4"/>
        </w:rPr>
        <w:t xml:space="preserve"> </w:t>
      </w:r>
      <w:r w:rsidRPr="008F7AFB">
        <w:t>2013</w:t>
      </w:r>
    </w:p>
    <w:p w14:paraId="309D498D" w14:textId="77777777" w:rsidR="004016E4" w:rsidRPr="008F7AFB" w:rsidRDefault="008E76DB">
      <w:pPr>
        <w:pStyle w:val="ListParagraph"/>
        <w:numPr>
          <w:ilvl w:val="1"/>
          <w:numId w:val="5"/>
        </w:numPr>
        <w:tabs>
          <w:tab w:val="left" w:pos="987"/>
          <w:tab w:val="left" w:pos="988"/>
        </w:tabs>
        <w:spacing w:line="268" w:lineRule="exact"/>
        <w:ind w:left="987" w:hanging="361"/>
      </w:pPr>
      <w:r w:rsidRPr="008F7AFB">
        <w:t>The</w:t>
      </w:r>
      <w:r w:rsidRPr="008F7AFB">
        <w:rPr>
          <w:spacing w:val="-4"/>
        </w:rPr>
        <w:t xml:space="preserve"> </w:t>
      </w:r>
      <w:r w:rsidRPr="008F7AFB">
        <w:t>Education</w:t>
      </w:r>
      <w:r w:rsidRPr="008F7AFB">
        <w:rPr>
          <w:spacing w:val="-4"/>
        </w:rPr>
        <w:t xml:space="preserve"> </w:t>
      </w:r>
      <w:r w:rsidRPr="008F7AFB">
        <w:t>(Pupil</w:t>
      </w:r>
      <w:r w:rsidRPr="008F7AFB">
        <w:rPr>
          <w:spacing w:val="-2"/>
        </w:rPr>
        <w:t xml:space="preserve"> </w:t>
      </w:r>
      <w:r w:rsidRPr="008F7AFB">
        <w:t>Registration)</w:t>
      </w:r>
      <w:r w:rsidRPr="008F7AFB">
        <w:rPr>
          <w:spacing w:val="-3"/>
        </w:rPr>
        <w:t xml:space="preserve"> </w:t>
      </w:r>
      <w:r w:rsidRPr="008F7AFB">
        <w:t>(England)</w:t>
      </w:r>
      <w:r w:rsidRPr="008F7AFB">
        <w:rPr>
          <w:spacing w:val="-3"/>
        </w:rPr>
        <w:t xml:space="preserve"> </w:t>
      </w:r>
      <w:r w:rsidRPr="008F7AFB">
        <w:t>(Amendment)</w:t>
      </w:r>
      <w:r w:rsidRPr="008F7AFB">
        <w:rPr>
          <w:spacing w:val="-1"/>
        </w:rPr>
        <w:t xml:space="preserve"> </w:t>
      </w:r>
      <w:r w:rsidRPr="008F7AFB">
        <w:t>Regulations</w:t>
      </w:r>
      <w:r w:rsidRPr="008F7AFB">
        <w:rPr>
          <w:spacing w:val="-4"/>
        </w:rPr>
        <w:t xml:space="preserve"> </w:t>
      </w:r>
      <w:r w:rsidRPr="008F7AFB">
        <w:t>2016</w:t>
      </w:r>
    </w:p>
    <w:p w14:paraId="1D1B78CC" w14:textId="77777777" w:rsidR="00391D44" w:rsidRPr="008F7AFB" w:rsidRDefault="008E76DB" w:rsidP="00391D44">
      <w:pPr>
        <w:pStyle w:val="ListParagraph"/>
        <w:numPr>
          <w:ilvl w:val="1"/>
          <w:numId w:val="5"/>
        </w:numPr>
        <w:tabs>
          <w:tab w:val="left" w:pos="987"/>
          <w:tab w:val="left" w:pos="988"/>
        </w:tabs>
        <w:ind w:right="1520" w:firstLine="396"/>
      </w:pPr>
      <w:r w:rsidRPr="008F7AFB">
        <w:t>The Education (Penalty Notices) (England) (Amendment) Regulations 2013</w:t>
      </w:r>
      <w:r w:rsidRPr="008F7AFB">
        <w:rPr>
          <w:spacing w:val="-59"/>
        </w:rPr>
        <w:t xml:space="preserve"> </w:t>
      </w:r>
    </w:p>
    <w:p w14:paraId="41F5E407" w14:textId="2B83EECF" w:rsidR="00391D44" w:rsidRPr="008F7AFB" w:rsidRDefault="00391D44" w:rsidP="00391D44">
      <w:pPr>
        <w:pStyle w:val="ListParagraph"/>
        <w:numPr>
          <w:ilvl w:val="1"/>
          <w:numId w:val="5"/>
        </w:numPr>
        <w:tabs>
          <w:tab w:val="left" w:pos="987"/>
          <w:tab w:val="left" w:pos="988"/>
        </w:tabs>
        <w:ind w:right="1520" w:firstLine="396"/>
      </w:pPr>
      <w:r w:rsidRPr="008F7AFB">
        <w:t xml:space="preserve">Working together to improve school attendance </w:t>
      </w:r>
      <w:r w:rsidR="0046388A" w:rsidRPr="008F7AFB">
        <w:t>August 2024</w:t>
      </w:r>
    </w:p>
    <w:p w14:paraId="1139CA0C" w14:textId="77777777" w:rsidR="00391D44" w:rsidRPr="008F7AFB" w:rsidRDefault="00391D44" w:rsidP="00391D44">
      <w:pPr>
        <w:pStyle w:val="ListParagraph"/>
        <w:tabs>
          <w:tab w:val="left" w:pos="987"/>
          <w:tab w:val="left" w:pos="988"/>
        </w:tabs>
        <w:ind w:right="1520" w:firstLine="0"/>
      </w:pPr>
    </w:p>
    <w:p w14:paraId="7108D83E" w14:textId="77777777" w:rsidR="004016E4" w:rsidRPr="008F7AFB" w:rsidRDefault="00391D44" w:rsidP="00391D44">
      <w:pPr>
        <w:tabs>
          <w:tab w:val="left" w:pos="987"/>
          <w:tab w:val="left" w:pos="988"/>
        </w:tabs>
        <w:spacing w:line="460" w:lineRule="auto"/>
        <w:ind w:right="1520"/>
      </w:pPr>
      <w:r w:rsidRPr="008F7AFB">
        <w:t xml:space="preserve">   </w:t>
      </w:r>
      <w:r w:rsidR="008E76DB" w:rsidRPr="008F7AFB">
        <w:t>In</w:t>
      </w:r>
      <w:r w:rsidR="008E76DB" w:rsidRPr="008F7AFB">
        <w:rPr>
          <w:spacing w:val="-1"/>
        </w:rPr>
        <w:t xml:space="preserve"> </w:t>
      </w:r>
      <w:r w:rsidR="008E76DB" w:rsidRPr="008F7AFB">
        <w:t>addition,</w:t>
      </w:r>
      <w:r w:rsidR="008E76DB" w:rsidRPr="008F7AFB">
        <w:rPr>
          <w:spacing w:val="-3"/>
        </w:rPr>
        <w:t xml:space="preserve"> </w:t>
      </w:r>
      <w:r w:rsidR="008E76DB" w:rsidRPr="008F7AFB">
        <w:t>this</w:t>
      </w:r>
      <w:r w:rsidR="008E76DB" w:rsidRPr="008F7AFB">
        <w:rPr>
          <w:spacing w:val="1"/>
        </w:rPr>
        <w:t xml:space="preserve"> </w:t>
      </w:r>
      <w:r w:rsidR="008E76DB" w:rsidRPr="008F7AFB">
        <w:t>policy</w:t>
      </w:r>
      <w:r w:rsidR="008E76DB" w:rsidRPr="008F7AFB">
        <w:rPr>
          <w:spacing w:val="-2"/>
        </w:rPr>
        <w:t xml:space="preserve"> </w:t>
      </w:r>
      <w:r w:rsidR="008E76DB" w:rsidRPr="008F7AFB">
        <w:t>should be read</w:t>
      </w:r>
      <w:r w:rsidR="008E76DB" w:rsidRPr="008F7AFB">
        <w:rPr>
          <w:spacing w:val="-2"/>
        </w:rPr>
        <w:t xml:space="preserve"> </w:t>
      </w:r>
      <w:r w:rsidR="008E76DB" w:rsidRPr="008F7AFB">
        <w:t>in</w:t>
      </w:r>
      <w:r w:rsidR="008E76DB" w:rsidRPr="008F7AFB">
        <w:rPr>
          <w:spacing w:val="-1"/>
        </w:rPr>
        <w:t xml:space="preserve"> </w:t>
      </w:r>
      <w:r w:rsidR="008E76DB" w:rsidRPr="008F7AFB">
        <w:t>conjunction with:</w:t>
      </w:r>
    </w:p>
    <w:p w14:paraId="7B5CB0F7" w14:textId="77777777" w:rsidR="004016E4" w:rsidRPr="008F7AFB" w:rsidRDefault="008E76DB">
      <w:pPr>
        <w:pStyle w:val="ListParagraph"/>
        <w:numPr>
          <w:ilvl w:val="1"/>
          <w:numId w:val="5"/>
        </w:numPr>
        <w:tabs>
          <w:tab w:val="left" w:pos="799"/>
        </w:tabs>
        <w:spacing w:before="24" w:line="268" w:lineRule="exact"/>
        <w:ind w:left="798" w:hanging="208"/>
      </w:pPr>
      <w:r w:rsidRPr="008F7AFB">
        <w:t>The</w:t>
      </w:r>
      <w:r w:rsidRPr="008F7AFB">
        <w:rPr>
          <w:spacing w:val="-3"/>
        </w:rPr>
        <w:t xml:space="preserve"> </w:t>
      </w:r>
      <w:r w:rsidRPr="008F7AFB">
        <w:t>Special</w:t>
      </w:r>
      <w:r w:rsidRPr="008F7AFB">
        <w:rPr>
          <w:spacing w:val="-2"/>
        </w:rPr>
        <w:t xml:space="preserve"> </w:t>
      </w:r>
      <w:r w:rsidRPr="008F7AFB">
        <w:t>Educational</w:t>
      </w:r>
      <w:r w:rsidRPr="008F7AFB">
        <w:rPr>
          <w:spacing w:val="-4"/>
        </w:rPr>
        <w:t xml:space="preserve"> </w:t>
      </w:r>
      <w:r w:rsidRPr="008F7AFB">
        <w:t>Needs</w:t>
      </w:r>
      <w:r w:rsidRPr="008F7AFB">
        <w:rPr>
          <w:spacing w:val="-1"/>
        </w:rPr>
        <w:t xml:space="preserve"> </w:t>
      </w:r>
      <w:r w:rsidRPr="008F7AFB">
        <w:t>and Disability</w:t>
      </w:r>
      <w:r w:rsidRPr="008F7AFB">
        <w:rPr>
          <w:spacing w:val="-3"/>
        </w:rPr>
        <w:t xml:space="preserve"> </w:t>
      </w:r>
      <w:r w:rsidRPr="008F7AFB">
        <w:t>Code</w:t>
      </w:r>
      <w:r w:rsidRPr="008F7AFB">
        <w:rPr>
          <w:spacing w:val="-1"/>
        </w:rPr>
        <w:t xml:space="preserve"> </w:t>
      </w:r>
      <w:r w:rsidRPr="008F7AFB">
        <w:t>of</w:t>
      </w:r>
      <w:r w:rsidRPr="008F7AFB">
        <w:rPr>
          <w:spacing w:val="1"/>
        </w:rPr>
        <w:t xml:space="preserve"> </w:t>
      </w:r>
      <w:r w:rsidRPr="008F7AFB">
        <w:t>Practice</w:t>
      </w:r>
      <w:r w:rsidRPr="008F7AFB">
        <w:rPr>
          <w:spacing w:val="-1"/>
        </w:rPr>
        <w:t xml:space="preserve"> </w:t>
      </w:r>
      <w:r w:rsidRPr="008F7AFB">
        <w:t>2014</w:t>
      </w:r>
    </w:p>
    <w:p w14:paraId="2DFDEA0B" w14:textId="2FC4AAF6" w:rsidR="004016E4" w:rsidRPr="008F7AFB" w:rsidRDefault="008E76DB">
      <w:pPr>
        <w:pStyle w:val="ListParagraph"/>
        <w:numPr>
          <w:ilvl w:val="1"/>
          <w:numId w:val="5"/>
        </w:numPr>
        <w:tabs>
          <w:tab w:val="left" w:pos="799"/>
        </w:tabs>
        <w:spacing w:line="268" w:lineRule="exact"/>
        <w:ind w:left="798" w:hanging="208"/>
      </w:pPr>
      <w:r w:rsidRPr="008F7AFB">
        <w:t>The</w:t>
      </w:r>
      <w:r w:rsidRPr="008F7AFB">
        <w:rPr>
          <w:spacing w:val="-4"/>
        </w:rPr>
        <w:t xml:space="preserve"> </w:t>
      </w:r>
      <w:r w:rsidR="007523A0">
        <w:t>Clere</w:t>
      </w:r>
      <w:r w:rsidRPr="008F7AFB">
        <w:rPr>
          <w:spacing w:val="1"/>
        </w:rPr>
        <w:t xml:space="preserve"> </w:t>
      </w:r>
      <w:r w:rsidRPr="008F7AFB">
        <w:t>School</w:t>
      </w:r>
      <w:r w:rsidRPr="008F7AFB">
        <w:rPr>
          <w:spacing w:val="-2"/>
        </w:rPr>
        <w:t xml:space="preserve"> </w:t>
      </w:r>
      <w:r w:rsidRPr="008F7AFB">
        <w:t>Safeguarding</w:t>
      </w:r>
      <w:r w:rsidRPr="008F7AFB">
        <w:rPr>
          <w:spacing w:val="-1"/>
        </w:rPr>
        <w:t xml:space="preserve"> </w:t>
      </w:r>
      <w:r w:rsidRPr="008F7AFB">
        <w:t>&amp;</w:t>
      </w:r>
      <w:r w:rsidRPr="008F7AFB">
        <w:rPr>
          <w:spacing w:val="-2"/>
        </w:rPr>
        <w:t xml:space="preserve"> </w:t>
      </w:r>
      <w:r w:rsidRPr="008F7AFB">
        <w:t>Child</w:t>
      </w:r>
      <w:r w:rsidRPr="008F7AFB">
        <w:rPr>
          <w:spacing w:val="-1"/>
        </w:rPr>
        <w:t xml:space="preserve"> </w:t>
      </w:r>
      <w:r w:rsidRPr="008F7AFB">
        <w:t>Protection</w:t>
      </w:r>
      <w:r w:rsidRPr="008F7AFB">
        <w:rPr>
          <w:spacing w:val="-1"/>
        </w:rPr>
        <w:t xml:space="preserve"> </w:t>
      </w:r>
      <w:r w:rsidRPr="008F7AFB">
        <w:t>Policy</w:t>
      </w:r>
    </w:p>
    <w:p w14:paraId="01087AA5" w14:textId="65E09BEF" w:rsidR="004016E4" w:rsidRPr="008F7AFB" w:rsidRDefault="008E76DB">
      <w:pPr>
        <w:pStyle w:val="ListParagraph"/>
        <w:numPr>
          <w:ilvl w:val="1"/>
          <w:numId w:val="5"/>
        </w:numPr>
        <w:tabs>
          <w:tab w:val="left" w:pos="799"/>
        </w:tabs>
        <w:spacing w:line="269" w:lineRule="exact"/>
        <w:ind w:left="798" w:hanging="208"/>
      </w:pPr>
      <w:r w:rsidRPr="008F7AFB">
        <w:t>The</w:t>
      </w:r>
      <w:r w:rsidRPr="008F7AFB">
        <w:rPr>
          <w:spacing w:val="-3"/>
        </w:rPr>
        <w:t xml:space="preserve"> </w:t>
      </w:r>
      <w:r w:rsidR="007523A0">
        <w:t>Clere</w:t>
      </w:r>
      <w:r w:rsidRPr="008F7AFB">
        <w:rPr>
          <w:spacing w:val="1"/>
        </w:rPr>
        <w:t xml:space="preserve"> </w:t>
      </w:r>
      <w:r w:rsidRPr="008F7AFB">
        <w:t>School</w:t>
      </w:r>
      <w:r w:rsidRPr="008F7AFB">
        <w:rPr>
          <w:spacing w:val="-2"/>
        </w:rPr>
        <w:t xml:space="preserve"> </w:t>
      </w:r>
      <w:r w:rsidRPr="008F7AFB">
        <w:t>Behaviour Management Policy</w:t>
      </w:r>
    </w:p>
    <w:p w14:paraId="3D55CCD4" w14:textId="77777777" w:rsidR="004016E4" w:rsidRPr="008F7AFB" w:rsidRDefault="008E76DB">
      <w:pPr>
        <w:pStyle w:val="ListParagraph"/>
        <w:numPr>
          <w:ilvl w:val="1"/>
          <w:numId w:val="5"/>
        </w:numPr>
        <w:tabs>
          <w:tab w:val="left" w:pos="799"/>
        </w:tabs>
        <w:spacing w:line="268" w:lineRule="exact"/>
        <w:ind w:left="798" w:hanging="208"/>
      </w:pPr>
      <w:r w:rsidRPr="008F7AFB">
        <w:t>Hampshire</w:t>
      </w:r>
      <w:r w:rsidRPr="008F7AFB">
        <w:rPr>
          <w:spacing w:val="-1"/>
        </w:rPr>
        <w:t xml:space="preserve"> </w:t>
      </w:r>
      <w:r w:rsidRPr="008F7AFB">
        <w:t>County</w:t>
      </w:r>
      <w:r w:rsidRPr="008F7AFB">
        <w:rPr>
          <w:spacing w:val="-3"/>
        </w:rPr>
        <w:t xml:space="preserve"> </w:t>
      </w:r>
      <w:r w:rsidRPr="008F7AFB">
        <w:t>Council</w:t>
      </w:r>
      <w:r w:rsidRPr="008F7AFB">
        <w:rPr>
          <w:spacing w:val="-1"/>
        </w:rPr>
        <w:t xml:space="preserve"> </w:t>
      </w:r>
      <w:r w:rsidRPr="008F7AFB">
        <w:t>guidance on:</w:t>
      </w:r>
    </w:p>
    <w:p w14:paraId="1F9FC666" w14:textId="77777777" w:rsidR="004016E4" w:rsidRPr="008F7AFB" w:rsidRDefault="008E76DB">
      <w:pPr>
        <w:pStyle w:val="ListParagraph"/>
        <w:numPr>
          <w:ilvl w:val="2"/>
          <w:numId w:val="5"/>
        </w:numPr>
        <w:tabs>
          <w:tab w:val="left" w:pos="1672"/>
        </w:tabs>
        <w:spacing w:line="261" w:lineRule="exact"/>
        <w:ind w:hanging="361"/>
      </w:pPr>
      <w:r w:rsidRPr="008F7AFB">
        <w:lastRenderedPageBreak/>
        <w:t>Children</w:t>
      </w:r>
      <w:r w:rsidRPr="008F7AFB">
        <w:rPr>
          <w:spacing w:val="-2"/>
        </w:rPr>
        <w:t xml:space="preserve"> </w:t>
      </w:r>
      <w:r w:rsidRPr="008F7AFB">
        <w:t>Missing Education</w:t>
      </w:r>
    </w:p>
    <w:p w14:paraId="4F8AECC7" w14:textId="77777777" w:rsidR="004016E4" w:rsidRPr="008F7AFB" w:rsidRDefault="008E76DB">
      <w:pPr>
        <w:pStyle w:val="ListParagraph"/>
        <w:numPr>
          <w:ilvl w:val="2"/>
          <w:numId w:val="5"/>
        </w:numPr>
        <w:tabs>
          <w:tab w:val="left" w:pos="1672"/>
        </w:tabs>
        <w:spacing w:before="3" w:line="223" w:lineRule="auto"/>
        <w:ind w:right="226"/>
      </w:pPr>
      <w:r w:rsidRPr="008F7AFB">
        <w:t>Code</w:t>
      </w:r>
      <w:r w:rsidRPr="008F7AFB">
        <w:rPr>
          <w:spacing w:val="16"/>
        </w:rPr>
        <w:t xml:space="preserve"> </w:t>
      </w:r>
      <w:r w:rsidRPr="008F7AFB">
        <w:t>of</w:t>
      </w:r>
      <w:r w:rsidRPr="008F7AFB">
        <w:rPr>
          <w:spacing w:val="17"/>
        </w:rPr>
        <w:t xml:space="preserve"> </w:t>
      </w:r>
      <w:r w:rsidRPr="008F7AFB">
        <w:t>Conduct</w:t>
      </w:r>
      <w:r w:rsidRPr="008F7AFB">
        <w:rPr>
          <w:spacing w:val="17"/>
        </w:rPr>
        <w:t xml:space="preserve"> </w:t>
      </w:r>
      <w:r w:rsidRPr="008F7AFB">
        <w:t>–</w:t>
      </w:r>
      <w:r w:rsidRPr="008F7AFB">
        <w:rPr>
          <w:spacing w:val="12"/>
        </w:rPr>
        <w:t xml:space="preserve"> </w:t>
      </w:r>
      <w:r w:rsidRPr="008F7AFB">
        <w:t>Issuing</w:t>
      </w:r>
      <w:r w:rsidRPr="008F7AFB">
        <w:rPr>
          <w:spacing w:val="16"/>
        </w:rPr>
        <w:t xml:space="preserve"> </w:t>
      </w:r>
      <w:r w:rsidRPr="008F7AFB">
        <w:t>penalty</w:t>
      </w:r>
      <w:r w:rsidRPr="008F7AFB">
        <w:rPr>
          <w:spacing w:val="14"/>
        </w:rPr>
        <w:t xml:space="preserve"> </w:t>
      </w:r>
      <w:r w:rsidRPr="008F7AFB">
        <w:t>notices</w:t>
      </w:r>
      <w:r w:rsidRPr="008F7AFB">
        <w:rPr>
          <w:spacing w:val="11"/>
        </w:rPr>
        <w:t xml:space="preserve"> </w:t>
      </w:r>
      <w:r w:rsidRPr="008F7AFB">
        <w:t>for</w:t>
      </w:r>
      <w:r w:rsidRPr="008F7AFB">
        <w:rPr>
          <w:spacing w:val="15"/>
        </w:rPr>
        <w:t xml:space="preserve"> </w:t>
      </w:r>
      <w:r w:rsidRPr="008F7AFB">
        <w:t>unauthorised</w:t>
      </w:r>
      <w:r w:rsidRPr="008F7AFB">
        <w:rPr>
          <w:spacing w:val="16"/>
        </w:rPr>
        <w:t xml:space="preserve"> </w:t>
      </w:r>
      <w:r w:rsidRPr="008F7AFB">
        <w:t>absence</w:t>
      </w:r>
      <w:r w:rsidRPr="008F7AFB">
        <w:rPr>
          <w:spacing w:val="14"/>
        </w:rPr>
        <w:t xml:space="preserve"> </w:t>
      </w:r>
      <w:r w:rsidRPr="008F7AFB">
        <w:t>from</w:t>
      </w:r>
      <w:r w:rsidRPr="008F7AFB">
        <w:rPr>
          <w:spacing w:val="-59"/>
        </w:rPr>
        <w:t xml:space="preserve"> </w:t>
      </w:r>
      <w:r w:rsidRPr="008F7AFB">
        <w:t>schools</w:t>
      </w:r>
    </w:p>
    <w:p w14:paraId="1FAA7133" w14:textId="77777777" w:rsidR="004016E4" w:rsidRPr="008F7AFB" w:rsidRDefault="008E76DB">
      <w:pPr>
        <w:pStyle w:val="ListParagraph"/>
        <w:numPr>
          <w:ilvl w:val="2"/>
          <w:numId w:val="5"/>
        </w:numPr>
        <w:tabs>
          <w:tab w:val="left" w:pos="1672"/>
        </w:tabs>
        <w:spacing w:before="4" w:line="262" w:lineRule="exact"/>
        <w:ind w:hanging="361"/>
      </w:pPr>
      <w:r w:rsidRPr="008F7AFB">
        <w:t>Elective</w:t>
      </w:r>
      <w:r w:rsidRPr="008F7AFB">
        <w:rPr>
          <w:spacing w:val="-1"/>
        </w:rPr>
        <w:t xml:space="preserve"> </w:t>
      </w:r>
      <w:r w:rsidRPr="008F7AFB">
        <w:t>Home</w:t>
      </w:r>
      <w:r w:rsidRPr="008F7AFB">
        <w:rPr>
          <w:spacing w:val="-1"/>
        </w:rPr>
        <w:t xml:space="preserve"> </w:t>
      </w:r>
      <w:r w:rsidRPr="008F7AFB">
        <w:t>Education</w:t>
      </w:r>
      <w:r w:rsidRPr="008F7AFB">
        <w:rPr>
          <w:spacing w:val="1"/>
        </w:rPr>
        <w:t xml:space="preserve"> </w:t>
      </w:r>
      <w:r w:rsidRPr="008F7AFB">
        <w:t>–</w:t>
      </w:r>
      <w:r w:rsidRPr="008F7AFB">
        <w:rPr>
          <w:spacing w:val="-1"/>
        </w:rPr>
        <w:t xml:space="preserve"> </w:t>
      </w:r>
      <w:r w:rsidRPr="008F7AFB">
        <w:t>advice</w:t>
      </w:r>
      <w:r w:rsidRPr="008F7AFB">
        <w:rPr>
          <w:spacing w:val="-1"/>
        </w:rPr>
        <w:t xml:space="preserve"> </w:t>
      </w:r>
      <w:r w:rsidRPr="008F7AFB">
        <w:t>to</w:t>
      </w:r>
      <w:r w:rsidRPr="008F7AFB">
        <w:rPr>
          <w:spacing w:val="-2"/>
        </w:rPr>
        <w:t xml:space="preserve"> </w:t>
      </w:r>
      <w:r w:rsidRPr="008F7AFB">
        <w:t>schools</w:t>
      </w:r>
    </w:p>
    <w:p w14:paraId="68C5825F" w14:textId="77777777" w:rsidR="004016E4" w:rsidRPr="008F7AFB" w:rsidRDefault="008E76DB">
      <w:pPr>
        <w:pStyle w:val="ListParagraph"/>
        <w:numPr>
          <w:ilvl w:val="2"/>
          <w:numId w:val="5"/>
        </w:numPr>
        <w:tabs>
          <w:tab w:val="left" w:pos="1672"/>
        </w:tabs>
        <w:spacing w:line="253" w:lineRule="exact"/>
        <w:ind w:hanging="361"/>
      </w:pPr>
      <w:r w:rsidRPr="008F7AFB">
        <w:t>Requests</w:t>
      </w:r>
      <w:r w:rsidRPr="008F7AFB">
        <w:rPr>
          <w:spacing w:val="-3"/>
        </w:rPr>
        <w:t xml:space="preserve"> </w:t>
      </w:r>
      <w:r w:rsidRPr="008F7AFB">
        <w:t>for</w:t>
      </w:r>
      <w:r w:rsidRPr="008F7AFB">
        <w:rPr>
          <w:spacing w:val="-2"/>
        </w:rPr>
        <w:t xml:space="preserve"> </w:t>
      </w:r>
      <w:r w:rsidRPr="008F7AFB">
        <w:t>extended</w:t>
      </w:r>
      <w:r w:rsidRPr="008F7AFB">
        <w:rPr>
          <w:spacing w:val="-1"/>
        </w:rPr>
        <w:t xml:space="preserve"> </w:t>
      </w:r>
      <w:r w:rsidRPr="008F7AFB">
        <w:t>leave</w:t>
      </w:r>
      <w:r w:rsidRPr="008F7AFB">
        <w:rPr>
          <w:spacing w:val="-1"/>
        </w:rPr>
        <w:t xml:space="preserve"> </w:t>
      </w:r>
      <w:r w:rsidRPr="008F7AFB">
        <w:t>of</w:t>
      </w:r>
      <w:r w:rsidRPr="008F7AFB">
        <w:rPr>
          <w:spacing w:val="2"/>
        </w:rPr>
        <w:t xml:space="preserve"> </w:t>
      </w:r>
      <w:r w:rsidRPr="008F7AFB">
        <w:t>absence</w:t>
      </w:r>
      <w:r w:rsidRPr="008F7AFB">
        <w:rPr>
          <w:spacing w:val="-3"/>
        </w:rPr>
        <w:t xml:space="preserve"> </w:t>
      </w:r>
      <w:r w:rsidRPr="008F7AFB">
        <w:t>or</w:t>
      </w:r>
      <w:r w:rsidRPr="008F7AFB">
        <w:rPr>
          <w:spacing w:val="-2"/>
        </w:rPr>
        <w:t xml:space="preserve"> </w:t>
      </w:r>
      <w:r w:rsidRPr="008F7AFB">
        <w:t>temporarily</w:t>
      </w:r>
      <w:r w:rsidRPr="008F7AFB">
        <w:rPr>
          <w:spacing w:val="-3"/>
        </w:rPr>
        <w:t xml:space="preserve"> </w:t>
      </w:r>
      <w:r w:rsidRPr="008F7AFB">
        <w:t>reside abroad</w:t>
      </w:r>
    </w:p>
    <w:p w14:paraId="7C277656" w14:textId="77777777" w:rsidR="004016E4" w:rsidRPr="008F7AFB" w:rsidRDefault="008E76DB">
      <w:pPr>
        <w:pStyle w:val="ListParagraph"/>
        <w:numPr>
          <w:ilvl w:val="2"/>
          <w:numId w:val="5"/>
        </w:numPr>
        <w:tabs>
          <w:tab w:val="left" w:pos="1672"/>
        </w:tabs>
        <w:spacing w:line="253" w:lineRule="exact"/>
        <w:ind w:hanging="361"/>
      </w:pPr>
      <w:r w:rsidRPr="008F7AFB">
        <w:t>Education</w:t>
      </w:r>
      <w:r w:rsidRPr="008F7AFB">
        <w:rPr>
          <w:spacing w:val="-3"/>
        </w:rPr>
        <w:t xml:space="preserve"> </w:t>
      </w:r>
      <w:r w:rsidRPr="008F7AFB">
        <w:t>for children who</w:t>
      </w:r>
      <w:r w:rsidRPr="008F7AFB">
        <w:rPr>
          <w:spacing w:val="-1"/>
        </w:rPr>
        <w:t xml:space="preserve"> </w:t>
      </w:r>
      <w:r w:rsidRPr="008F7AFB">
        <w:t>cannot</w:t>
      </w:r>
      <w:r w:rsidRPr="008F7AFB">
        <w:rPr>
          <w:spacing w:val="-1"/>
        </w:rPr>
        <w:t xml:space="preserve"> </w:t>
      </w:r>
      <w:r w:rsidRPr="008F7AFB">
        <w:t>attend</w:t>
      </w:r>
      <w:r w:rsidRPr="008F7AFB">
        <w:rPr>
          <w:spacing w:val="-3"/>
        </w:rPr>
        <w:t xml:space="preserve"> </w:t>
      </w:r>
      <w:r w:rsidRPr="008F7AFB">
        <w:t>school</w:t>
      </w:r>
      <w:r w:rsidRPr="008F7AFB">
        <w:rPr>
          <w:spacing w:val="-3"/>
        </w:rPr>
        <w:t xml:space="preserve"> </w:t>
      </w:r>
      <w:r w:rsidRPr="008F7AFB">
        <w:t>because</w:t>
      </w:r>
      <w:r w:rsidRPr="008F7AFB">
        <w:rPr>
          <w:spacing w:val="-1"/>
        </w:rPr>
        <w:t xml:space="preserve"> </w:t>
      </w:r>
      <w:r w:rsidRPr="008F7AFB">
        <w:t>of</w:t>
      </w:r>
      <w:r w:rsidRPr="008F7AFB">
        <w:rPr>
          <w:spacing w:val="2"/>
        </w:rPr>
        <w:t xml:space="preserve"> </w:t>
      </w:r>
      <w:r w:rsidRPr="008F7AFB">
        <w:t>health</w:t>
      </w:r>
      <w:r w:rsidRPr="008F7AFB">
        <w:rPr>
          <w:spacing w:val="-3"/>
        </w:rPr>
        <w:t xml:space="preserve"> </w:t>
      </w:r>
      <w:r w:rsidRPr="008F7AFB">
        <w:t>needs</w:t>
      </w:r>
    </w:p>
    <w:p w14:paraId="10F3BCCD" w14:textId="77777777" w:rsidR="004016E4" w:rsidRPr="008F7AFB" w:rsidRDefault="008E76DB">
      <w:pPr>
        <w:pStyle w:val="ListParagraph"/>
        <w:numPr>
          <w:ilvl w:val="2"/>
          <w:numId w:val="5"/>
        </w:numPr>
        <w:tabs>
          <w:tab w:val="left" w:pos="1672"/>
        </w:tabs>
        <w:spacing w:before="2" w:line="223" w:lineRule="auto"/>
        <w:ind w:right="226"/>
      </w:pPr>
      <w:r w:rsidRPr="008F7AFB">
        <w:t>Effective</w:t>
      </w:r>
      <w:r w:rsidRPr="008F7AFB">
        <w:rPr>
          <w:spacing w:val="39"/>
        </w:rPr>
        <w:t xml:space="preserve"> </w:t>
      </w:r>
      <w:r w:rsidRPr="008F7AFB">
        <w:t>practice</w:t>
      </w:r>
      <w:r w:rsidRPr="008F7AFB">
        <w:rPr>
          <w:spacing w:val="34"/>
        </w:rPr>
        <w:t xml:space="preserve"> </w:t>
      </w:r>
      <w:r w:rsidRPr="008F7AFB">
        <w:t>for</w:t>
      </w:r>
      <w:r w:rsidRPr="008F7AFB">
        <w:rPr>
          <w:spacing w:val="37"/>
        </w:rPr>
        <w:t xml:space="preserve"> </w:t>
      </w:r>
      <w:r w:rsidRPr="008F7AFB">
        <w:t>school</w:t>
      </w:r>
      <w:r w:rsidRPr="008F7AFB">
        <w:rPr>
          <w:spacing w:val="38"/>
        </w:rPr>
        <w:t xml:space="preserve"> </w:t>
      </w:r>
      <w:r w:rsidRPr="008F7AFB">
        <w:t>attendance/admissions</w:t>
      </w:r>
      <w:r w:rsidRPr="008F7AFB">
        <w:rPr>
          <w:spacing w:val="37"/>
        </w:rPr>
        <w:t xml:space="preserve"> </w:t>
      </w:r>
      <w:r w:rsidRPr="008F7AFB">
        <w:t>for</w:t>
      </w:r>
      <w:r w:rsidRPr="008F7AFB">
        <w:rPr>
          <w:spacing w:val="37"/>
        </w:rPr>
        <w:t xml:space="preserve"> </w:t>
      </w:r>
      <w:r w:rsidRPr="008F7AFB">
        <w:t>Gypsy,</w:t>
      </w:r>
      <w:r w:rsidRPr="008F7AFB">
        <w:rPr>
          <w:spacing w:val="40"/>
        </w:rPr>
        <w:t xml:space="preserve"> </w:t>
      </w:r>
      <w:r w:rsidRPr="008F7AFB">
        <w:t>Roma</w:t>
      </w:r>
      <w:r w:rsidRPr="008F7AFB">
        <w:rPr>
          <w:spacing w:val="39"/>
        </w:rPr>
        <w:t xml:space="preserve"> </w:t>
      </w:r>
      <w:r w:rsidRPr="008F7AFB">
        <w:t>and</w:t>
      </w:r>
      <w:r w:rsidRPr="008F7AFB">
        <w:rPr>
          <w:spacing w:val="-59"/>
        </w:rPr>
        <w:t xml:space="preserve"> </w:t>
      </w:r>
      <w:r w:rsidRPr="008F7AFB">
        <w:t>Traveller children</w:t>
      </w:r>
    </w:p>
    <w:p w14:paraId="719ECC2D" w14:textId="77777777" w:rsidR="004016E4" w:rsidRPr="008F7AFB" w:rsidRDefault="008E76DB">
      <w:pPr>
        <w:pStyle w:val="ListParagraph"/>
        <w:numPr>
          <w:ilvl w:val="2"/>
          <w:numId w:val="5"/>
        </w:numPr>
        <w:tabs>
          <w:tab w:val="left" w:pos="1672"/>
        </w:tabs>
        <w:spacing w:before="4" w:line="262" w:lineRule="exact"/>
        <w:ind w:hanging="361"/>
      </w:pPr>
      <w:r w:rsidRPr="008F7AFB">
        <w:t>Placement of</w:t>
      </w:r>
      <w:r w:rsidRPr="008F7AFB">
        <w:rPr>
          <w:spacing w:val="-2"/>
        </w:rPr>
        <w:t xml:space="preserve"> </w:t>
      </w:r>
      <w:r w:rsidRPr="008F7AFB">
        <w:t>children</w:t>
      </w:r>
      <w:r w:rsidRPr="008F7AFB">
        <w:rPr>
          <w:spacing w:val="-2"/>
        </w:rPr>
        <w:t xml:space="preserve"> </w:t>
      </w:r>
      <w:r w:rsidRPr="008F7AFB">
        <w:t>outside</w:t>
      </w:r>
      <w:r w:rsidRPr="008F7AFB">
        <w:rPr>
          <w:spacing w:val="-1"/>
        </w:rPr>
        <w:t xml:space="preserve"> </w:t>
      </w:r>
      <w:r w:rsidRPr="008F7AFB">
        <w:t>their</w:t>
      </w:r>
      <w:r w:rsidRPr="008F7AFB">
        <w:rPr>
          <w:spacing w:val="-1"/>
        </w:rPr>
        <w:t xml:space="preserve"> </w:t>
      </w:r>
      <w:r w:rsidRPr="008F7AFB">
        <w:t>chronological</w:t>
      </w:r>
      <w:r w:rsidRPr="008F7AFB">
        <w:rPr>
          <w:spacing w:val="-4"/>
        </w:rPr>
        <w:t xml:space="preserve"> </w:t>
      </w:r>
      <w:r w:rsidRPr="008F7AFB">
        <w:t>year</w:t>
      </w:r>
      <w:r w:rsidRPr="008F7AFB">
        <w:rPr>
          <w:spacing w:val="-1"/>
        </w:rPr>
        <w:t xml:space="preserve"> </w:t>
      </w:r>
      <w:r w:rsidRPr="008F7AFB">
        <w:t>group</w:t>
      </w:r>
    </w:p>
    <w:p w14:paraId="740BD407" w14:textId="77777777" w:rsidR="004016E4" w:rsidRPr="008F7AFB" w:rsidRDefault="008E76DB">
      <w:pPr>
        <w:pStyle w:val="ListParagraph"/>
        <w:numPr>
          <w:ilvl w:val="2"/>
          <w:numId w:val="5"/>
        </w:numPr>
        <w:tabs>
          <w:tab w:val="left" w:pos="1672"/>
        </w:tabs>
        <w:spacing w:line="262" w:lineRule="exact"/>
        <w:ind w:hanging="361"/>
      </w:pPr>
      <w:r w:rsidRPr="008F7AFB">
        <w:t>Flexi</w:t>
      </w:r>
      <w:r w:rsidRPr="008F7AFB">
        <w:rPr>
          <w:spacing w:val="-2"/>
        </w:rPr>
        <w:t xml:space="preserve"> </w:t>
      </w:r>
      <w:r w:rsidRPr="008F7AFB">
        <w:t>schooling</w:t>
      </w:r>
      <w:r w:rsidRPr="008F7AFB">
        <w:rPr>
          <w:spacing w:val="3"/>
        </w:rPr>
        <w:t xml:space="preserve"> </w:t>
      </w:r>
      <w:r w:rsidRPr="008F7AFB">
        <w:t>–</w:t>
      </w:r>
      <w:r w:rsidRPr="008F7AFB">
        <w:rPr>
          <w:spacing w:val="-3"/>
        </w:rPr>
        <w:t xml:space="preserve"> </w:t>
      </w:r>
      <w:r w:rsidRPr="008F7AFB">
        <w:t>advice to schools</w:t>
      </w:r>
    </w:p>
    <w:p w14:paraId="04D21026" w14:textId="77777777" w:rsidR="004016E4" w:rsidRPr="008F7AFB" w:rsidRDefault="004016E4">
      <w:pPr>
        <w:pStyle w:val="BodyText"/>
      </w:pPr>
    </w:p>
    <w:p w14:paraId="09C2422C" w14:textId="77777777" w:rsidR="004016E4" w:rsidRPr="008F7AFB" w:rsidRDefault="008E76DB">
      <w:pPr>
        <w:pStyle w:val="Heading1"/>
        <w:spacing w:before="187"/>
      </w:pPr>
      <w:r w:rsidRPr="008F7AFB">
        <w:t>AIM</w:t>
      </w:r>
    </w:p>
    <w:p w14:paraId="7C714695" w14:textId="77777777" w:rsidR="004016E4" w:rsidRPr="008F7AFB" w:rsidRDefault="004016E4">
      <w:pPr>
        <w:pStyle w:val="BodyText"/>
        <w:rPr>
          <w:b/>
        </w:rPr>
      </w:pPr>
    </w:p>
    <w:p w14:paraId="20ADAF9A" w14:textId="77777777" w:rsidR="004016E4" w:rsidRPr="008F7AFB" w:rsidRDefault="008E76DB">
      <w:pPr>
        <w:pStyle w:val="BodyText"/>
        <w:ind w:left="231"/>
      </w:pPr>
      <w:r w:rsidRPr="008F7AFB">
        <w:t>Our</w:t>
      </w:r>
      <w:r w:rsidRPr="008F7AFB">
        <w:rPr>
          <w:spacing w:val="-3"/>
        </w:rPr>
        <w:t xml:space="preserve"> </w:t>
      </w:r>
      <w:r w:rsidRPr="008F7AFB">
        <w:t>school</w:t>
      </w:r>
      <w:r w:rsidRPr="008F7AFB">
        <w:rPr>
          <w:spacing w:val="-2"/>
        </w:rPr>
        <w:t xml:space="preserve"> </w:t>
      </w:r>
      <w:r w:rsidRPr="008F7AFB">
        <w:t>aims</w:t>
      </w:r>
      <w:r w:rsidRPr="008F7AFB">
        <w:rPr>
          <w:spacing w:val="-3"/>
        </w:rPr>
        <w:t xml:space="preserve"> </w:t>
      </w:r>
      <w:r w:rsidRPr="008F7AFB">
        <w:t>to</w:t>
      </w:r>
      <w:r w:rsidRPr="008F7AFB">
        <w:rPr>
          <w:spacing w:val="-3"/>
        </w:rPr>
        <w:t xml:space="preserve"> </w:t>
      </w:r>
      <w:r w:rsidRPr="008F7AFB">
        <w:t>meet</w:t>
      </w:r>
      <w:r w:rsidRPr="008F7AFB">
        <w:rPr>
          <w:spacing w:val="-4"/>
        </w:rPr>
        <w:t xml:space="preserve"> </w:t>
      </w:r>
      <w:r w:rsidRPr="008F7AFB">
        <w:t>its obligations with</w:t>
      </w:r>
      <w:r w:rsidRPr="008F7AFB">
        <w:rPr>
          <w:spacing w:val="-1"/>
        </w:rPr>
        <w:t xml:space="preserve"> </w:t>
      </w:r>
      <w:r w:rsidRPr="008F7AFB">
        <w:t>regards</w:t>
      </w:r>
      <w:r w:rsidRPr="008F7AFB">
        <w:rPr>
          <w:spacing w:val="-2"/>
        </w:rPr>
        <w:t xml:space="preserve"> </w:t>
      </w:r>
      <w:r w:rsidRPr="008F7AFB">
        <w:t>to</w:t>
      </w:r>
      <w:r w:rsidRPr="008F7AFB">
        <w:rPr>
          <w:spacing w:val="-3"/>
        </w:rPr>
        <w:t xml:space="preserve"> </w:t>
      </w:r>
      <w:r w:rsidRPr="008F7AFB">
        <w:t>school</w:t>
      </w:r>
      <w:r w:rsidRPr="008F7AFB">
        <w:rPr>
          <w:spacing w:val="-2"/>
        </w:rPr>
        <w:t xml:space="preserve"> </w:t>
      </w:r>
      <w:r w:rsidRPr="008F7AFB">
        <w:t>attendance</w:t>
      </w:r>
      <w:r w:rsidRPr="008F7AFB">
        <w:rPr>
          <w:spacing w:val="-3"/>
        </w:rPr>
        <w:t xml:space="preserve"> </w:t>
      </w:r>
      <w:r w:rsidRPr="008F7AFB">
        <w:t>by:</w:t>
      </w:r>
    </w:p>
    <w:p w14:paraId="423668F5" w14:textId="77777777" w:rsidR="004016E4" w:rsidRPr="008F7AFB" w:rsidRDefault="004016E4">
      <w:pPr>
        <w:pStyle w:val="BodyText"/>
        <w:spacing w:before="2"/>
      </w:pPr>
    </w:p>
    <w:p w14:paraId="3C6559D1" w14:textId="77777777" w:rsidR="004016E4" w:rsidRPr="008F7AFB" w:rsidRDefault="008E76DB">
      <w:pPr>
        <w:pStyle w:val="ListParagraph"/>
        <w:numPr>
          <w:ilvl w:val="0"/>
          <w:numId w:val="5"/>
        </w:numPr>
        <w:tabs>
          <w:tab w:val="left" w:pos="591"/>
          <w:tab w:val="left" w:pos="592"/>
        </w:tabs>
        <w:spacing w:before="1" w:line="268" w:lineRule="exact"/>
        <w:ind w:left="591" w:hanging="361"/>
      </w:pPr>
      <w:r w:rsidRPr="008F7AFB">
        <w:t>Promoting</w:t>
      </w:r>
      <w:r w:rsidRPr="008F7AFB">
        <w:rPr>
          <w:spacing w:val="-4"/>
        </w:rPr>
        <w:t xml:space="preserve"> </w:t>
      </w:r>
      <w:r w:rsidRPr="008F7AFB">
        <w:t>good</w:t>
      </w:r>
      <w:r w:rsidRPr="008F7AFB">
        <w:rPr>
          <w:spacing w:val="-2"/>
        </w:rPr>
        <w:t xml:space="preserve"> </w:t>
      </w:r>
      <w:r w:rsidRPr="008F7AFB">
        <w:t>attendance</w:t>
      </w:r>
      <w:r w:rsidRPr="008F7AFB">
        <w:rPr>
          <w:spacing w:val="-1"/>
        </w:rPr>
        <w:t xml:space="preserve"> </w:t>
      </w:r>
      <w:r w:rsidRPr="008F7AFB">
        <w:t>and</w:t>
      </w:r>
      <w:r w:rsidRPr="008F7AFB">
        <w:rPr>
          <w:spacing w:val="-4"/>
        </w:rPr>
        <w:t xml:space="preserve"> </w:t>
      </w:r>
      <w:r w:rsidRPr="008F7AFB">
        <w:t>reducing</w:t>
      </w:r>
      <w:r w:rsidRPr="008F7AFB">
        <w:rPr>
          <w:spacing w:val="1"/>
        </w:rPr>
        <w:t xml:space="preserve"> </w:t>
      </w:r>
      <w:r w:rsidRPr="008F7AFB">
        <w:t>absence,</w:t>
      </w:r>
      <w:r w:rsidRPr="008F7AFB">
        <w:rPr>
          <w:spacing w:val="-1"/>
        </w:rPr>
        <w:t xml:space="preserve"> </w:t>
      </w:r>
      <w:r w:rsidRPr="008F7AFB">
        <w:t>including</w:t>
      </w:r>
      <w:r w:rsidRPr="008F7AFB">
        <w:rPr>
          <w:spacing w:val="-1"/>
        </w:rPr>
        <w:t xml:space="preserve"> </w:t>
      </w:r>
      <w:r w:rsidRPr="008F7AFB">
        <w:t>persistent</w:t>
      </w:r>
      <w:r w:rsidRPr="008F7AFB">
        <w:rPr>
          <w:spacing w:val="-3"/>
        </w:rPr>
        <w:t xml:space="preserve"> </w:t>
      </w:r>
      <w:r w:rsidRPr="008F7AFB">
        <w:t>absence</w:t>
      </w:r>
    </w:p>
    <w:p w14:paraId="17338676" w14:textId="77777777" w:rsidR="004016E4" w:rsidRPr="008F7AFB" w:rsidRDefault="008E76DB">
      <w:pPr>
        <w:pStyle w:val="ListParagraph"/>
        <w:numPr>
          <w:ilvl w:val="0"/>
          <w:numId w:val="5"/>
        </w:numPr>
        <w:tabs>
          <w:tab w:val="left" w:pos="591"/>
          <w:tab w:val="left" w:pos="592"/>
        </w:tabs>
        <w:spacing w:line="268" w:lineRule="exact"/>
        <w:ind w:left="591" w:hanging="361"/>
      </w:pPr>
      <w:r w:rsidRPr="008F7AFB">
        <w:t>Ensuring</w:t>
      </w:r>
      <w:r w:rsidRPr="008F7AFB">
        <w:rPr>
          <w:spacing w:val="-1"/>
        </w:rPr>
        <w:t xml:space="preserve"> </w:t>
      </w:r>
      <w:r w:rsidRPr="008F7AFB">
        <w:t>every</w:t>
      </w:r>
      <w:r w:rsidRPr="008F7AFB">
        <w:rPr>
          <w:spacing w:val="-1"/>
        </w:rPr>
        <w:t xml:space="preserve"> </w:t>
      </w:r>
      <w:r w:rsidRPr="008F7AFB">
        <w:t>student</w:t>
      </w:r>
      <w:r w:rsidRPr="008F7AFB">
        <w:rPr>
          <w:spacing w:val="-2"/>
        </w:rPr>
        <w:t xml:space="preserve"> </w:t>
      </w:r>
      <w:r w:rsidRPr="008F7AFB">
        <w:t>has access</w:t>
      </w:r>
      <w:r w:rsidRPr="008F7AFB">
        <w:rPr>
          <w:spacing w:val="-2"/>
        </w:rPr>
        <w:t xml:space="preserve"> </w:t>
      </w:r>
      <w:r w:rsidRPr="008F7AFB">
        <w:t>to</w:t>
      </w:r>
      <w:r w:rsidRPr="008F7AFB">
        <w:rPr>
          <w:spacing w:val="-3"/>
        </w:rPr>
        <w:t xml:space="preserve"> </w:t>
      </w:r>
      <w:r w:rsidRPr="008F7AFB">
        <w:t>a</w:t>
      </w:r>
      <w:r w:rsidRPr="008F7AFB">
        <w:rPr>
          <w:spacing w:val="-3"/>
        </w:rPr>
        <w:t xml:space="preserve"> </w:t>
      </w:r>
      <w:r w:rsidRPr="008F7AFB">
        <w:t>full-time education to</w:t>
      </w:r>
      <w:r w:rsidRPr="008F7AFB">
        <w:rPr>
          <w:spacing w:val="-2"/>
        </w:rPr>
        <w:t xml:space="preserve"> </w:t>
      </w:r>
      <w:r w:rsidRPr="008F7AFB">
        <w:t>which</w:t>
      </w:r>
      <w:r w:rsidRPr="008F7AFB">
        <w:rPr>
          <w:spacing w:val="-1"/>
        </w:rPr>
        <w:t xml:space="preserve"> </w:t>
      </w:r>
      <w:r w:rsidRPr="008F7AFB">
        <w:t>they</w:t>
      </w:r>
      <w:r w:rsidRPr="008F7AFB">
        <w:rPr>
          <w:spacing w:val="-2"/>
        </w:rPr>
        <w:t xml:space="preserve"> </w:t>
      </w:r>
      <w:r w:rsidRPr="008F7AFB">
        <w:t>are entitled</w:t>
      </w:r>
    </w:p>
    <w:p w14:paraId="2EBA270C" w14:textId="77777777" w:rsidR="004016E4" w:rsidRPr="008F7AFB" w:rsidRDefault="008E76DB">
      <w:pPr>
        <w:pStyle w:val="ListParagraph"/>
        <w:numPr>
          <w:ilvl w:val="0"/>
          <w:numId w:val="5"/>
        </w:numPr>
        <w:tabs>
          <w:tab w:val="left" w:pos="591"/>
          <w:tab w:val="left" w:pos="592"/>
        </w:tabs>
        <w:spacing w:line="269" w:lineRule="exact"/>
        <w:ind w:left="591" w:hanging="361"/>
      </w:pPr>
      <w:r w:rsidRPr="008F7AFB">
        <w:t>Acting</w:t>
      </w:r>
      <w:r w:rsidRPr="008F7AFB">
        <w:rPr>
          <w:spacing w:val="-1"/>
        </w:rPr>
        <w:t xml:space="preserve"> </w:t>
      </w:r>
      <w:r w:rsidRPr="008F7AFB">
        <w:t>early</w:t>
      </w:r>
      <w:r w:rsidRPr="008F7AFB">
        <w:rPr>
          <w:spacing w:val="-3"/>
        </w:rPr>
        <w:t xml:space="preserve"> </w:t>
      </w:r>
      <w:r w:rsidRPr="008F7AFB">
        <w:t>to</w:t>
      </w:r>
      <w:r w:rsidRPr="008F7AFB">
        <w:rPr>
          <w:spacing w:val="-3"/>
        </w:rPr>
        <w:t xml:space="preserve"> </w:t>
      </w:r>
      <w:r w:rsidRPr="008F7AFB">
        <w:t>address patterns</w:t>
      </w:r>
      <w:r w:rsidRPr="008F7AFB">
        <w:rPr>
          <w:spacing w:val="-1"/>
        </w:rPr>
        <w:t xml:space="preserve"> </w:t>
      </w:r>
      <w:r w:rsidRPr="008F7AFB">
        <w:t>of</w:t>
      </w:r>
      <w:r w:rsidRPr="008F7AFB">
        <w:rPr>
          <w:spacing w:val="1"/>
        </w:rPr>
        <w:t xml:space="preserve"> </w:t>
      </w:r>
      <w:r w:rsidRPr="008F7AFB">
        <w:t>absence</w:t>
      </w:r>
    </w:p>
    <w:p w14:paraId="3678CA75" w14:textId="77777777" w:rsidR="004016E4" w:rsidRPr="008F7AFB" w:rsidRDefault="004016E4">
      <w:pPr>
        <w:pStyle w:val="BodyText"/>
        <w:spacing w:before="7"/>
      </w:pPr>
    </w:p>
    <w:p w14:paraId="52FBAED6" w14:textId="309AB425" w:rsidR="004016E4" w:rsidRPr="008F7AFB" w:rsidRDefault="008E76DB">
      <w:pPr>
        <w:pStyle w:val="BodyText"/>
        <w:ind w:left="231" w:right="512"/>
      </w:pPr>
      <w:r w:rsidRPr="008F7AFB">
        <w:t>We will also support parents/carers to perform their legal duty to ensure their children of</w:t>
      </w:r>
      <w:r w:rsidRPr="008F7AFB">
        <w:rPr>
          <w:spacing w:val="1"/>
        </w:rPr>
        <w:t xml:space="preserve"> </w:t>
      </w:r>
      <w:r w:rsidRPr="008F7AFB">
        <w:t xml:space="preserve">compulsory school age attend </w:t>
      </w:r>
      <w:proofErr w:type="gramStart"/>
      <w:r w:rsidRPr="008F7AFB">
        <w:t>regularly,</w:t>
      </w:r>
      <w:r w:rsidR="0512487D" w:rsidRPr="008F7AFB">
        <w:t xml:space="preserve"> </w:t>
      </w:r>
      <w:r w:rsidRPr="008F7AFB">
        <w:t>and</w:t>
      </w:r>
      <w:proofErr w:type="gramEnd"/>
      <w:r w:rsidRPr="008F7AFB">
        <w:t xml:space="preserve"> will promote and support punctuality in attending</w:t>
      </w:r>
      <w:r w:rsidRPr="008F7AFB">
        <w:rPr>
          <w:spacing w:val="-60"/>
        </w:rPr>
        <w:t xml:space="preserve"> </w:t>
      </w:r>
      <w:r w:rsidRPr="008F7AFB">
        <w:t>lessons. Regular</w:t>
      </w:r>
      <w:r w:rsidRPr="008F7AFB">
        <w:rPr>
          <w:spacing w:val="-2"/>
        </w:rPr>
        <w:t xml:space="preserve"> </w:t>
      </w:r>
      <w:r w:rsidRPr="008F7AFB">
        <w:t>attendance</w:t>
      </w:r>
      <w:r w:rsidRPr="008F7AFB">
        <w:rPr>
          <w:spacing w:val="-1"/>
        </w:rPr>
        <w:t xml:space="preserve"> </w:t>
      </w:r>
      <w:r w:rsidRPr="008F7AFB">
        <w:t>is defined</w:t>
      </w:r>
      <w:r w:rsidRPr="008F7AFB">
        <w:rPr>
          <w:spacing w:val="-2"/>
        </w:rPr>
        <w:t xml:space="preserve"> </w:t>
      </w:r>
      <w:r w:rsidRPr="008F7AFB">
        <w:t>as</w:t>
      </w:r>
      <w:r w:rsidRPr="008F7AFB">
        <w:rPr>
          <w:spacing w:val="-3"/>
        </w:rPr>
        <w:t xml:space="preserve"> </w:t>
      </w:r>
      <w:r w:rsidRPr="008F7AFB">
        <w:t>over 95%,</w:t>
      </w:r>
      <w:r w:rsidRPr="008F7AFB">
        <w:rPr>
          <w:spacing w:val="-2"/>
        </w:rPr>
        <w:t xml:space="preserve"> </w:t>
      </w:r>
      <w:r w:rsidRPr="008F7AFB">
        <w:t>our</w:t>
      </w:r>
      <w:r w:rsidRPr="008F7AFB">
        <w:rPr>
          <w:spacing w:val="-2"/>
        </w:rPr>
        <w:t xml:space="preserve"> </w:t>
      </w:r>
      <w:r w:rsidRPr="008F7AFB">
        <w:t>school</w:t>
      </w:r>
      <w:r w:rsidRPr="008F7AFB">
        <w:rPr>
          <w:spacing w:val="-3"/>
        </w:rPr>
        <w:t xml:space="preserve"> </w:t>
      </w:r>
      <w:r w:rsidRPr="008F7AFB">
        <w:t>target</w:t>
      </w:r>
      <w:r w:rsidRPr="008F7AFB">
        <w:rPr>
          <w:spacing w:val="1"/>
        </w:rPr>
        <w:t xml:space="preserve"> </w:t>
      </w:r>
      <w:r w:rsidRPr="008F7AFB">
        <w:t>is</w:t>
      </w:r>
      <w:r w:rsidRPr="008F7AFB">
        <w:rPr>
          <w:spacing w:val="-3"/>
        </w:rPr>
        <w:t xml:space="preserve"> </w:t>
      </w:r>
      <w:r w:rsidRPr="008F7AFB">
        <w:t>96% or above.</w:t>
      </w:r>
    </w:p>
    <w:p w14:paraId="1C6F3AC2" w14:textId="77777777" w:rsidR="004016E4" w:rsidRPr="008F7AFB" w:rsidRDefault="004016E4">
      <w:pPr>
        <w:pStyle w:val="BodyText"/>
        <w:spacing w:before="4"/>
      </w:pPr>
    </w:p>
    <w:p w14:paraId="722DF758" w14:textId="2BAD4B5A" w:rsidR="004016E4" w:rsidRPr="008F7AFB" w:rsidRDefault="008E76DB">
      <w:pPr>
        <w:pStyle w:val="BodyText"/>
        <w:spacing w:line="259" w:lineRule="auto"/>
        <w:ind w:left="231" w:right="255"/>
      </w:pPr>
      <w:r w:rsidRPr="008F7AFB">
        <w:t xml:space="preserve">School attendance is subject to various education </w:t>
      </w:r>
      <w:proofErr w:type="gramStart"/>
      <w:r w:rsidRPr="008F7AFB">
        <w:t>laws</w:t>
      </w:r>
      <w:proofErr w:type="gramEnd"/>
      <w:r w:rsidRPr="008F7AFB">
        <w:t xml:space="preserve"> and The </w:t>
      </w:r>
      <w:r w:rsidR="007523A0">
        <w:t>Clere</w:t>
      </w:r>
      <w:r w:rsidRPr="008F7AFB">
        <w:t xml:space="preserve"> School Attendance Policy</w:t>
      </w:r>
      <w:r w:rsidRPr="008F7AFB">
        <w:rPr>
          <w:spacing w:val="-59"/>
        </w:rPr>
        <w:t xml:space="preserve"> </w:t>
      </w:r>
      <w:r w:rsidRPr="008F7AFB">
        <w:t>is written to reflect these laws and the guidance produced by the Department for Education and</w:t>
      </w:r>
      <w:r w:rsidRPr="008F7AFB">
        <w:rPr>
          <w:spacing w:val="1"/>
        </w:rPr>
        <w:t xml:space="preserve"> </w:t>
      </w:r>
      <w:r w:rsidRPr="008F7AFB">
        <w:t>Hampshire County Council. It is very important therefore that you make sure that your child</w:t>
      </w:r>
      <w:r w:rsidRPr="008F7AFB">
        <w:rPr>
          <w:spacing w:val="1"/>
        </w:rPr>
        <w:t xml:space="preserve"> </w:t>
      </w:r>
      <w:r w:rsidRPr="008F7AFB">
        <w:t>attends</w:t>
      </w:r>
      <w:r w:rsidRPr="008F7AFB">
        <w:rPr>
          <w:spacing w:val="-3"/>
        </w:rPr>
        <w:t xml:space="preserve"> </w:t>
      </w:r>
      <w:r w:rsidRPr="008F7AFB">
        <w:t>regularly</w:t>
      </w:r>
      <w:r w:rsidRPr="008F7AFB">
        <w:rPr>
          <w:spacing w:val="-2"/>
        </w:rPr>
        <w:t xml:space="preserve"> </w:t>
      </w:r>
      <w:r w:rsidRPr="008F7AFB">
        <w:t>and</w:t>
      </w:r>
      <w:r w:rsidRPr="008F7AFB">
        <w:rPr>
          <w:spacing w:val="-3"/>
        </w:rPr>
        <w:t xml:space="preserve"> </w:t>
      </w:r>
      <w:r w:rsidRPr="008F7AFB">
        <w:t>this</w:t>
      </w:r>
      <w:r w:rsidRPr="008F7AFB">
        <w:rPr>
          <w:spacing w:val="1"/>
        </w:rPr>
        <w:t xml:space="preserve"> </w:t>
      </w:r>
      <w:r w:rsidRPr="008F7AFB">
        <w:t>policy</w:t>
      </w:r>
      <w:r w:rsidRPr="008F7AFB">
        <w:rPr>
          <w:spacing w:val="-3"/>
        </w:rPr>
        <w:t xml:space="preserve"> </w:t>
      </w:r>
      <w:r w:rsidRPr="008F7AFB">
        <w:t>sets out</w:t>
      </w:r>
      <w:r w:rsidRPr="008F7AFB">
        <w:rPr>
          <w:spacing w:val="2"/>
        </w:rPr>
        <w:t xml:space="preserve"> </w:t>
      </w:r>
      <w:r w:rsidRPr="008F7AFB">
        <w:t>how,</w:t>
      </w:r>
      <w:r w:rsidRPr="008F7AFB">
        <w:rPr>
          <w:spacing w:val="-2"/>
        </w:rPr>
        <w:t xml:space="preserve"> </w:t>
      </w:r>
      <w:r w:rsidRPr="008F7AFB">
        <w:t>together,</w:t>
      </w:r>
      <w:r w:rsidRPr="008F7AFB">
        <w:rPr>
          <w:spacing w:val="2"/>
        </w:rPr>
        <w:t xml:space="preserve"> </w:t>
      </w:r>
      <w:r w:rsidRPr="008F7AFB">
        <w:t>we</w:t>
      </w:r>
      <w:r w:rsidRPr="008F7AFB">
        <w:rPr>
          <w:spacing w:val="-1"/>
        </w:rPr>
        <w:t xml:space="preserve"> </w:t>
      </w:r>
      <w:r w:rsidRPr="008F7AFB">
        <w:t>will achieve</w:t>
      </w:r>
      <w:r w:rsidRPr="008F7AFB">
        <w:rPr>
          <w:spacing w:val="-1"/>
        </w:rPr>
        <w:t xml:space="preserve"> </w:t>
      </w:r>
      <w:r w:rsidRPr="008F7AFB">
        <w:t>this.</w:t>
      </w:r>
    </w:p>
    <w:p w14:paraId="6876E71F" w14:textId="77777777" w:rsidR="00F60627" w:rsidRPr="008F7AFB" w:rsidRDefault="00F60627">
      <w:pPr>
        <w:pStyle w:val="Heading1"/>
        <w:spacing w:line="250" w:lineRule="exact"/>
      </w:pPr>
    </w:p>
    <w:p w14:paraId="348D8FB7" w14:textId="77777777" w:rsidR="004016E4" w:rsidRPr="008F7AFB" w:rsidRDefault="008E76DB">
      <w:pPr>
        <w:pStyle w:val="Heading1"/>
        <w:spacing w:line="250" w:lineRule="exact"/>
      </w:pPr>
      <w:r w:rsidRPr="008F7AFB">
        <w:t>Good</w:t>
      </w:r>
      <w:r w:rsidRPr="008F7AFB">
        <w:rPr>
          <w:spacing w:val="-1"/>
        </w:rPr>
        <w:t xml:space="preserve"> </w:t>
      </w:r>
      <w:r w:rsidRPr="008F7AFB">
        <w:t>attendance</w:t>
      </w:r>
      <w:r w:rsidRPr="008F7AFB">
        <w:rPr>
          <w:spacing w:val="-2"/>
        </w:rPr>
        <w:t xml:space="preserve"> </w:t>
      </w:r>
      <w:r w:rsidRPr="008F7AFB">
        <w:t>is</w:t>
      </w:r>
      <w:r w:rsidRPr="008F7AFB">
        <w:rPr>
          <w:spacing w:val="-3"/>
        </w:rPr>
        <w:t xml:space="preserve"> </w:t>
      </w:r>
      <w:r w:rsidRPr="008F7AFB">
        <w:t>important</w:t>
      </w:r>
      <w:r w:rsidRPr="008F7AFB">
        <w:rPr>
          <w:spacing w:val="-1"/>
        </w:rPr>
        <w:t xml:space="preserve"> </w:t>
      </w:r>
      <w:r w:rsidRPr="008F7AFB">
        <w:t>because:</w:t>
      </w:r>
    </w:p>
    <w:p w14:paraId="35CF3832" w14:textId="77777777" w:rsidR="004016E4" w:rsidRPr="008F7AFB" w:rsidRDefault="004016E4">
      <w:pPr>
        <w:spacing w:line="250" w:lineRule="exact"/>
      </w:pPr>
    </w:p>
    <w:p w14:paraId="69ABB266" w14:textId="77777777" w:rsidR="00F60627" w:rsidRPr="008F7AFB" w:rsidRDefault="00F60627">
      <w:pPr>
        <w:spacing w:line="250" w:lineRule="exact"/>
      </w:pPr>
    </w:p>
    <w:p w14:paraId="7AE7E3E5" w14:textId="77777777" w:rsidR="004016E4" w:rsidRPr="008F7AFB" w:rsidRDefault="008E76DB">
      <w:pPr>
        <w:pStyle w:val="ListParagraph"/>
        <w:numPr>
          <w:ilvl w:val="1"/>
          <w:numId w:val="5"/>
        </w:numPr>
        <w:tabs>
          <w:tab w:val="left" w:pos="951"/>
          <w:tab w:val="left" w:pos="952"/>
        </w:tabs>
        <w:spacing w:before="74"/>
        <w:ind w:left="951" w:hanging="361"/>
      </w:pPr>
      <w:r w:rsidRPr="008F7AFB">
        <w:t>Statistics</w:t>
      </w:r>
      <w:r w:rsidRPr="008F7AFB">
        <w:rPr>
          <w:spacing w:val="-3"/>
        </w:rPr>
        <w:t xml:space="preserve"> </w:t>
      </w:r>
      <w:r w:rsidRPr="008F7AFB">
        <w:t>show</w:t>
      </w:r>
      <w:r w:rsidRPr="008F7AFB">
        <w:rPr>
          <w:spacing w:val="-4"/>
        </w:rPr>
        <w:t xml:space="preserve"> </w:t>
      </w:r>
      <w:r w:rsidRPr="008F7AFB">
        <w:t>a direct</w:t>
      </w:r>
      <w:r w:rsidRPr="008F7AFB">
        <w:rPr>
          <w:spacing w:val="1"/>
        </w:rPr>
        <w:t xml:space="preserve"> </w:t>
      </w:r>
      <w:r w:rsidRPr="008F7AFB">
        <w:t>link between</w:t>
      </w:r>
      <w:r w:rsidRPr="008F7AFB">
        <w:rPr>
          <w:spacing w:val="-1"/>
        </w:rPr>
        <w:t xml:space="preserve"> </w:t>
      </w:r>
      <w:r w:rsidRPr="008F7AFB">
        <w:t>under-achievement and attendance</w:t>
      </w:r>
      <w:r w:rsidRPr="008F7AFB">
        <w:rPr>
          <w:spacing w:val="-3"/>
        </w:rPr>
        <w:t xml:space="preserve"> </w:t>
      </w:r>
      <w:r w:rsidRPr="008F7AFB">
        <w:t>below</w:t>
      </w:r>
      <w:r w:rsidRPr="008F7AFB">
        <w:rPr>
          <w:spacing w:val="-3"/>
        </w:rPr>
        <w:t xml:space="preserve"> </w:t>
      </w:r>
      <w:r w:rsidRPr="008F7AFB">
        <w:t>95%</w:t>
      </w:r>
    </w:p>
    <w:p w14:paraId="2D1EB729" w14:textId="77777777" w:rsidR="004016E4" w:rsidRPr="008F7AFB" w:rsidRDefault="008E76DB">
      <w:pPr>
        <w:pStyle w:val="ListParagraph"/>
        <w:numPr>
          <w:ilvl w:val="1"/>
          <w:numId w:val="5"/>
        </w:numPr>
        <w:tabs>
          <w:tab w:val="left" w:pos="951"/>
          <w:tab w:val="left" w:pos="952"/>
        </w:tabs>
        <w:spacing w:before="179"/>
        <w:ind w:left="951" w:hanging="361"/>
      </w:pPr>
      <w:r w:rsidRPr="008F7AFB">
        <w:t>Regular</w:t>
      </w:r>
      <w:r w:rsidRPr="008F7AFB">
        <w:rPr>
          <w:spacing w:val="-3"/>
        </w:rPr>
        <w:t xml:space="preserve"> </w:t>
      </w:r>
      <w:r w:rsidRPr="008F7AFB">
        <w:t>attenders</w:t>
      </w:r>
      <w:r w:rsidRPr="008F7AFB">
        <w:rPr>
          <w:spacing w:val="-3"/>
        </w:rPr>
        <w:t xml:space="preserve"> </w:t>
      </w:r>
      <w:r w:rsidRPr="008F7AFB">
        <w:t>make</w:t>
      </w:r>
      <w:r w:rsidRPr="008F7AFB">
        <w:rPr>
          <w:spacing w:val="-3"/>
        </w:rPr>
        <w:t xml:space="preserve"> </w:t>
      </w:r>
      <w:r w:rsidRPr="008F7AFB">
        <w:t>better progress,</w:t>
      </w:r>
      <w:r w:rsidRPr="008F7AFB">
        <w:rPr>
          <w:spacing w:val="-3"/>
        </w:rPr>
        <w:t xml:space="preserve"> </w:t>
      </w:r>
      <w:r w:rsidRPr="008F7AFB">
        <w:t>both</w:t>
      </w:r>
      <w:r w:rsidRPr="008F7AFB">
        <w:rPr>
          <w:spacing w:val="-3"/>
        </w:rPr>
        <w:t xml:space="preserve"> </w:t>
      </w:r>
      <w:r w:rsidRPr="008F7AFB">
        <w:t>socially</w:t>
      </w:r>
      <w:r w:rsidRPr="008F7AFB">
        <w:rPr>
          <w:spacing w:val="-3"/>
        </w:rPr>
        <w:t xml:space="preserve"> </w:t>
      </w:r>
      <w:r w:rsidRPr="008F7AFB">
        <w:t>and</w:t>
      </w:r>
      <w:r w:rsidRPr="008F7AFB">
        <w:rPr>
          <w:spacing w:val="-1"/>
        </w:rPr>
        <w:t xml:space="preserve"> </w:t>
      </w:r>
      <w:r w:rsidRPr="008F7AFB">
        <w:t>academically</w:t>
      </w:r>
    </w:p>
    <w:p w14:paraId="0E657A30" w14:textId="77777777" w:rsidR="004016E4" w:rsidRPr="008F7AFB" w:rsidRDefault="008E76DB">
      <w:pPr>
        <w:pStyle w:val="ListParagraph"/>
        <w:numPr>
          <w:ilvl w:val="1"/>
          <w:numId w:val="5"/>
        </w:numPr>
        <w:tabs>
          <w:tab w:val="left" w:pos="951"/>
          <w:tab w:val="left" w:pos="952"/>
        </w:tabs>
        <w:spacing w:before="177"/>
        <w:ind w:left="951" w:hanging="361"/>
      </w:pPr>
      <w:r w:rsidRPr="008F7AFB">
        <w:t>Regular</w:t>
      </w:r>
      <w:r w:rsidRPr="008F7AFB">
        <w:rPr>
          <w:spacing w:val="-3"/>
        </w:rPr>
        <w:t xml:space="preserve"> </w:t>
      </w:r>
      <w:r w:rsidRPr="008F7AFB">
        <w:t>attenders</w:t>
      </w:r>
      <w:r w:rsidRPr="008F7AFB">
        <w:rPr>
          <w:spacing w:val="-5"/>
        </w:rPr>
        <w:t xml:space="preserve"> </w:t>
      </w:r>
      <w:r w:rsidRPr="008F7AFB">
        <w:t>find</w:t>
      </w:r>
      <w:r w:rsidRPr="008F7AFB">
        <w:rPr>
          <w:spacing w:val="-3"/>
        </w:rPr>
        <w:t xml:space="preserve"> </w:t>
      </w:r>
      <w:r w:rsidRPr="008F7AFB">
        <w:t>school</w:t>
      </w:r>
      <w:r w:rsidRPr="008F7AFB">
        <w:rPr>
          <w:spacing w:val="-2"/>
        </w:rPr>
        <w:t xml:space="preserve"> </w:t>
      </w:r>
      <w:r w:rsidRPr="008F7AFB">
        <w:t>routines,</w:t>
      </w:r>
      <w:r w:rsidRPr="008F7AFB">
        <w:rPr>
          <w:spacing w:val="1"/>
        </w:rPr>
        <w:t xml:space="preserve"> </w:t>
      </w:r>
      <w:proofErr w:type="gramStart"/>
      <w:r w:rsidRPr="008F7AFB">
        <w:t>school</w:t>
      </w:r>
      <w:r w:rsidRPr="008F7AFB">
        <w:rPr>
          <w:spacing w:val="-2"/>
        </w:rPr>
        <w:t xml:space="preserve"> </w:t>
      </w:r>
      <w:r w:rsidRPr="008F7AFB">
        <w:t>work</w:t>
      </w:r>
      <w:proofErr w:type="gramEnd"/>
      <w:r w:rsidRPr="008F7AFB">
        <w:t xml:space="preserve"> and</w:t>
      </w:r>
      <w:r w:rsidRPr="008F7AFB">
        <w:rPr>
          <w:spacing w:val="-3"/>
        </w:rPr>
        <w:t xml:space="preserve"> </w:t>
      </w:r>
      <w:r w:rsidRPr="008F7AFB">
        <w:t>friendships</w:t>
      </w:r>
      <w:r w:rsidRPr="008F7AFB">
        <w:rPr>
          <w:spacing w:val="-2"/>
        </w:rPr>
        <w:t xml:space="preserve"> </w:t>
      </w:r>
      <w:r w:rsidRPr="008F7AFB">
        <w:t>easier</w:t>
      </w:r>
      <w:r w:rsidRPr="008F7AFB">
        <w:rPr>
          <w:spacing w:val="-2"/>
        </w:rPr>
        <w:t xml:space="preserve"> </w:t>
      </w:r>
      <w:r w:rsidRPr="008F7AFB">
        <w:t>to</w:t>
      </w:r>
      <w:r w:rsidRPr="008F7AFB">
        <w:rPr>
          <w:spacing w:val="-1"/>
        </w:rPr>
        <w:t xml:space="preserve"> </w:t>
      </w:r>
      <w:r w:rsidRPr="008F7AFB">
        <w:t>cope</w:t>
      </w:r>
      <w:r w:rsidRPr="008F7AFB">
        <w:rPr>
          <w:spacing w:val="-1"/>
        </w:rPr>
        <w:t xml:space="preserve"> </w:t>
      </w:r>
      <w:r w:rsidRPr="008F7AFB">
        <w:t>with</w:t>
      </w:r>
    </w:p>
    <w:p w14:paraId="660D3231" w14:textId="77777777" w:rsidR="004016E4" w:rsidRPr="008F7AFB" w:rsidRDefault="008E76DB">
      <w:pPr>
        <w:pStyle w:val="ListParagraph"/>
        <w:numPr>
          <w:ilvl w:val="1"/>
          <w:numId w:val="5"/>
        </w:numPr>
        <w:tabs>
          <w:tab w:val="left" w:pos="951"/>
          <w:tab w:val="left" w:pos="952"/>
        </w:tabs>
        <w:spacing w:before="180"/>
        <w:ind w:left="951" w:hanging="361"/>
      </w:pPr>
      <w:r w:rsidRPr="008F7AFB">
        <w:t>Regular</w:t>
      </w:r>
      <w:r w:rsidRPr="008F7AFB">
        <w:rPr>
          <w:spacing w:val="-2"/>
        </w:rPr>
        <w:t xml:space="preserve"> </w:t>
      </w:r>
      <w:r w:rsidRPr="008F7AFB">
        <w:t>attenders</w:t>
      </w:r>
      <w:r w:rsidRPr="008F7AFB">
        <w:rPr>
          <w:spacing w:val="-4"/>
        </w:rPr>
        <w:t xml:space="preserve"> </w:t>
      </w:r>
      <w:r w:rsidRPr="008F7AFB">
        <w:t>find</w:t>
      </w:r>
      <w:r w:rsidRPr="008F7AFB">
        <w:rPr>
          <w:spacing w:val="-3"/>
        </w:rPr>
        <w:t xml:space="preserve"> </w:t>
      </w:r>
      <w:r w:rsidRPr="008F7AFB">
        <w:t>learning more</w:t>
      </w:r>
      <w:r w:rsidRPr="008F7AFB">
        <w:rPr>
          <w:spacing w:val="-3"/>
        </w:rPr>
        <w:t xml:space="preserve"> </w:t>
      </w:r>
      <w:r w:rsidRPr="008F7AFB">
        <w:t>satisfying</w:t>
      </w:r>
    </w:p>
    <w:p w14:paraId="234B68D4" w14:textId="77777777" w:rsidR="004016E4" w:rsidRPr="008F7AFB" w:rsidRDefault="008E76DB">
      <w:pPr>
        <w:pStyle w:val="ListParagraph"/>
        <w:numPr>
          <w:ilvl w:val="1"/>
          <w:numId w:val="5"/>
        </w:numPr>
        <w:tabs>
          <w:tab w:val="left" w:pos="951"/>
          <w:tab w:val="left" w:pos="952"/>
        </w:tabs>
        <w:spacing w:before="176" w:line="254" w:lineRule="auto"/>
        <w:ind w:left="951" w:right="227"/>
      </w:pPr>
      <w:r w:rsidRPr="008F7AFB">
        <w:t>Regular</w:t>
      </w:r>
      <w:r w:rsidRPr="008F7AFB">
        <w:rPr>
          <w:spacing w:val="52"/>
        </w:rPr>
        <w:t xml:space="preserve"> </w:t>
      </w:r>
      <w:r w:rsidRPr="008F7AFB">
        <w:t>attenders</w:t>
      </w:r>
      <w:r w:rsidRPr="008F7AFB">
        <w:rPr>
          <w:spacing w:val="51"/>
        </w:rPr>
        <w:t xml:space="preserve"> </w:t>
      </w:r>
      <w:r w:rsidRPr="008F7AFB">
        <w:t>are</w:t>
      </w:r>
      <w:r w:rsidRPr="008F7AFB">
        <w:rPr>
          <w:spacing w:val="51"/>
        </w:rPr>
        <w:t xml:space="preserve"> </w:t>
      </w:r>
      <w:r w:rsidRPr="008F7AFB">
        <w:t>more</w:t>
      </w:r>
      <w:r w:rsidRPr="008F7AFB">
        <w:rPr>
          <w:spacing w:val="53"/>
        </w:rPr>
        <w:t xml:space="preserve"> </w:t>
      </w:r>
      <w:r w:rsidRPr="008F7AFB">
        <w:t>successful</w:t>
      </w:r>
      <w:r w:rsidRPr="008F7AFB">
        <w:rPr>
          <w:spacing w:val="52"/>
        </w:rPr>
        <w:t xml:space="preserve"> </w:t>
      </w:r>
      <w:r w:rsidRPr="008F7AFB">
        <w:t>in</w:t>
      </w:r>
      <w:r w:rsidRPr="008F7AFB">
        <w:rPr>
          <w:spacing w:val="51"/>
        </w:rPr>
        <w:t xml:space="preserve"> </w:t>
      </w:r>
      <w:r w:rsidRPr="008F7AFB">
        <w:t>transferring</w:t>
      </w:r>
      <w:r w:rsidRPr="008F7AFB">
        <w:rPr>
          <w:spacing w:val="53"/>
        </w:rPr>
        <w:t xml:space="preserve"> </w:t>
      </w:r>
      <w:r w:rsidRPr="008F7AFB">
        <w:t>between</w:t>
      </w:r>
      <w:r w:rsidRPr="008F7AFB">
        <w:rPr>
          <w:spacing w:val="53"/>
        </w:rPr>
        <w:t xml:space="preserve"> </w:t>
      </w:r>
      <w:r w:rsidRPr="008F7AFB">
        <w:t>primary</w:t>
      </w:r>
      <w:r w:rsidRPr="008F7AFB">
        <w:rPr>
          <w:spacing w:val="51"/>
        </w:rPr>
        <w:t xml:space="preserve"> </w:t>
      </w:r>
      <w:r w:rsidRPr="008F7AFB">
        <w:t>school,</w:t>
      </w:r>
      <w:r w:rsidRPr="008F7AFB">
        <w:rPr>
          <w:spacing w:val="-59"/>
        </w:rPr>
        <w:t xml:space="preserve"> </w:t>
      </w:r>
      <w:r w:rsidRPr="008F7AFB">
        <w:t>secondary</w:t>
      </w:r>
      <w:r w:rsidRPr="008F7AFB">
        <w:rPr>
          <w:spacing w:val="-2"/>
        </w:rPr>
        <w:t xml:space="preserve"> </w:t>
      </w:r>
      <w:r w:rsidRPr="008F7AFB">
        <w:t>school,</w:t>
      </w:r>
      <w:r w:rsidRPr="008F7AFB">
        <w:rPr>
          <w:spacing w:val="-1"/>
        </w:rPr>
        <w:t xml:space="preserve"> </w:t>
      </w:r>
      <w:r w:rsidRPr="008F7AFB">
        <w:t>higher</w:t>
      </w:r>
      <w:r w:rsidRPr="008F7AFB">
        <w:rPr>
          <w:spacing w:val="-1"/>
        </w:rPr>
        <w:t xml:space="preserve"> </w:t>
      </w:r>
      <w:r w:rsidRPr="008F7AFB">
        <w:t>education and employment</w:t>
      </w:r>
      <w:r w:rsidRPr="008F7AFB">
        <w:rPr>
          <w:spacing w:val="2"/>
        </w:rPr>
        <w:t xml:space="preserve"> </w:t>
      </w:r>
      <w:r w:rsidRPr="008F7AFB">
        <w:t>or</w:t>
      </w:r>
      <w:r w:rsidRPr="008F7AFB">
        <w:rPr>
          <w:spacing w:val="-1"/>
        </w:rPr>
        <w:t xml:space="preserve"> </w:t>
      </w:r>
      <w:r w:rsidRPr="008F7AFB">
        <w:t>training</w:t>
      </w:r>
    </w:p>
    <w:p w14:paraId="1F015D7E" w14:textId="77777777" w:rsidR="004016E4" w:rsidRPr="008F7AFB" w:rsidRDefault="004016E4">
      <w:pPr>
        <w:pStyle w:val="BodyText"/>
      </w:pPr>
    </w:p>
    <w:p w14:paraId="126C6166" w14:textId="77777777" w:rsidR="004016E4" w:rsidRPr="008F7AFB" w:rsidRDefault="008E76DB">
      <w:pPr>
        <w:pStyle w:val="Heading1"/>
        <w:spacing w:before="141"/>
      </w:pPr>
      <w:r w:rsidRPr="008F7AFB">
        <w:t>ROLES</w:t>
      </w:r>
      <w:r w:rsidRPr="008F7AFB">
        <w:rPr>
          <w:spacing w:val="-1"/>
        </w:rPr>
        <w:t xml:space="preserve"> </w:t>
      </w:r>
      <w:r w:rsidRPr="008F7AFB">
        <w:t>AND</w:t>
      </w:r>
      <w:r w:rsidRPr="008F7AFB">
        <w:rPr>
          <w:spacing w:val="-2"/>
        </w:rPr>
        <w:t xml:space="preserve"> </w:t>
      </w:r>
      <w:r w:rsidRPr="008F7AFB">
        <w:t>RESPONSIBLITIES</w:t>
      </w:r>
    </w:p>
    <w:p w14:paraId="62E1497D" w14:textId="77777777" w:rsidR="004016E4" w:rsidRPr="008F7AFB" w:rsidRDefault="004016E4">
      <w:pPr>
        <w:pStyle w:val="BodyText"/>
        <w:rPr>
          <w:b/>
        </w:rPr>
      </w:pPr>
    </w:p>
    <w:p w14:paraId="77CD2C87" w14:textId="77777777" w:rsidR="004016E4" w:rsidRPr="008F7AFB" w:rsidRDefault="008E76DB">
      <w:pPr>
        <w:pStyle w:val="BodyText"/>
        <w:ind w:left="231"/>
      </w:pPr>
      <w:r w:rsidRPr="008F7AFB">
        <w:rPr>
          <w:u w:val="single"/>
        </w:rPr>
        <w:t>The</w:t>
      </w:r>
      <w:r w:rsidRPr="008F7AFB">
        <w:rPr>
          <w:spacing w:val="-3"/>
          <w:u w:val="single"/>
        </w:rPr>
        <w:t xml:space="preserve"> </w:t>
      </w:r>
      <w:r w:rsidRPr="008F7AFB">
        <w:rPr>
          <w:u w:val="single"/>
        </w:rPr>
        <w:t>Governing</w:t>
      </w:r>
      <w:r w:rsidRPr="008F7AFB">
        <w:rPr>
          <w:spacing w:val="2"/>
          <w:u w:val="single"/>
        </w:rPr>
        <w:t xml:space="preserve"> </w:t>
      </w:r>
      <w:r w:rsidRPr="008F7AFB">
        <w:rPr>
          <w:u w:val="single"/>
        </w:rPr>
        <w:t>Body</w:t>
      </w:r>
    </w:p>
    <w:p w14:paraId="15323B5F" w14:textId="77777777" w:rsidR="004016E4" w:rsidRPr="008F7AFB" w:rsidRDefault="004016E4">
      <w:pPr>
        <w:pStyle w:val="BodyText"/>
        <w:spacing w:before="3"/>
      </w:pPr>
    </w:p>
    <w:p w14:paraId="431C5698" w14:textId="77777777" w:rsidR="004016E4" w:rsidRPr="008F7AFB" w:rsidRDefault="008E76DB">
      <w:pPr>
        <w:pStyle w:val="ListParagraph"/>
        <w:numPr>
          <w:ilvl w:val="1"/>
          <w:numId w:val="5"/>
        </w:numPr>
        <w:tabs>
          <w:tab w:val="left" w:pos="951"/>
          <w:tab w:val="left" w:pos="952"/>
        </w:tabs>
        <w:spacing w:line="237" w:lineRule="auto"/>
        <w:ind w:left="951" w:right="226"/>
      </w:pPr>
      <w:r w:rsidRPr="008F7AFB">
        <w:t>The</w:t>
      </w:r>
      <w:r w:rsidRPr="008F7AFB">
        <w:rPr>
          <w:spacing w:val="18"/>
        </w:rPr>
        <w:t xml:space="preserve"> </w:t>
      </w:r>
      <w:r w:rsidRPr="008F7AFB">
        <w:t>Governing</w:t>
      </w:r>
      <w:r w:rsidRPr="008F7AFB">
        <w:rPr>
          <w:spacing w:val="23"/>
        </w:rPr>
        <w:t xml:space="preserve"> </w:t>
      </w:r>
      <w:r w:rsidRPr="008F7AFB">
        <w:t>Body</w:t>
      </w:r>
      <w:r w:rsidRPr="008F7AFB">
        <w:rPr>
          <w:spacing w:val="19"/>
        </w:rPr>
        <w:t xml:space="preserve"> </w:t>
      </w:r>
      <w:r w:rsidRPr="008F7AFB">
        <w:t>will</w:t>
      </w:r>
      <w:r w:rsidRPr="008F7AFB">
        <w:rPr>
          <w:spacing w:val="22"/>
        </w:rPr>
        <w:t xml:space="preserve"> </w:t>
      </w:r>
      <w:r w:rsidRPr="008F7AFB">
        <w:t>support</w:t>
      </w:r>
      <w:r w:rsidRPr="008F7AFB">
        <w:rPr>
          <w:spacing w:val="22"/>
        </w:rPr>
        <w:t xml:space="preserve"> </w:t>
      </w:r>
      <w:r w:rsidRPr="008F7AFB">
        <w:t>the</w:t>
      </w:r>
      <w:r w:rsidRPr="008F7AFB">
        <w:rPr>
          <w:spacing w:val="20"/>
        </w:rPr>
        <w:t xml:space="preserve"> </w:t>
      </w:r>
      <w:r w:rsidRPr="008F7AFB">
        <w:t>school</w:t>
      </w:r>
      <w:r w:rsidRPr="008F7AFB">
        <w:rPr>
          <w:spacing w:val="20"/>
        </w:rPr>
        <w:t xml:space="preserve"> </w:t>
      </w:r>
      <w:r w:rsidRPr="008F7AFB">
        <w:t>in</w:t>
      </w:r>
      <w:r w:rsidRPr="008F7AFB">
        <w:rPr>
          <w:spacing w:val="21"/>
        </w:rPr>
        <w:t xml:space="preserve"> </w:t>
      </w:r>
      <w:r w:rsidRPr="008F7AFB">
        <w:t>maintaining</w:t>
      </w:r>
      <w:r w:rsidRPr="008F7AFB">
        <w:rPr>
          <w:spacing w:val="23"/>
        </w:rPr>
        <w:t xml:space="preserve"> </w:t>
      </w:r>
      <w:r w:rsidRPr="008F7AFB">
        <w:t>the</w:t>
      </w:r>
      <w:r w:rsidRPr="008F7AFB">
        <w:rPr>
          <w:spacing w:val="21"/>
        </w:rPr>
        <w:t xml:space="preserve"> </w:t>
      </w:r>
      <w:r w:rsidRPr="008F7AFB">
        <w:t>highest</w:t>
      </w:r>
      <w:r w:rsidRPr="008F7AFB">
        <w:rPr>
          <w:spacing w:val="22"/>
        </w:rPr>
        <w:t xml:space="preserve"> </w:t>
      </w:r>
      <w:r w:rsidRPr="008F7AFB">
        <w:t>levels</w:t>
      </w:r>
      <w:r w:rsidRPr="008F7AFB">
        <w:rPr>
          <w:spacing w:val="23"/>
        </w:rPr>
        <w:t xml:space="preserve"> </w:t>
      </w:r>
      <w:r w:rsidRPr="008F7AFB">
        <w:t>of</w:t>
      </w:r>
      <w:r w:rsidRPr="008F7AFB">
        <w:rPr>
          <w:spacing w:val="-59"/>
        </w:rPr>
        <w:t xml:space="preserve"> </w:t>
      </w:r>
      <w:r w:rsidRPr="008F7AFB">
        <w:t>attendance</w:t>
      </w:r>
      <w:r w:rsidRPr="008F7AFB">
        <w:rPr>
          <w:spacing w:val="-3"/>
        </w:rPr>
        <w:t xml:space="preserve"> </w:t>
      </w:r>
      <w:r w:rsidRPr="008F7AFB">
        <w:t>that</w:t>
      </w:r>
      <w:r w:rsidRPr="008F7AFB">
        <w:rPr>
          <w:spacing w:val="2"/>
        </w:rPr>
        <w:t xml:space="preserve"> </w:t>
      </w:r>
      <w:r w:rsidRPr="008F7AFB">
        <w:t xml:space="preserve">we </w:t>
      </w:r>
      <w:proofErr w:type="gramStart"/>
      <w:r w:rsidRPr="008F7AFB">
        <w:t>expect;</w:t>
      </w:r>
      <w:proofErr w:type="gramEnd"/>
    </w:p>
    <w:p w14:paraId="3132F011" w14:textId="77777777" w:rsidR="004016E4" w:rsidRPr="008F7AFB" w:rsidRDefault="004016E4">
      <w:pPr>
        <w:pStyle w:val="BodyText"/>
        <w:spacing w:before="5"/>
      </w:pPr>
    </w:p>
    <w:p w14:paraId="0A3096C5" w14:textId="77777777" w:rsidR="004016E4" w:rsidRPr="008F7AFB" w:rsidRDefault="008E76DB">
      <w:pPr>
        <w:pStyle w:val="ListParagraph"/>
        <w:numPr>
          <w:ilvl w:val="1"/>
          <w:numId w:val="5"/>
        </w:numPr>
        <w:tabs>
          <w:tab w:val="left" w:pos="952"/>
        </w:tabs>
        <w:spacing w:line="237" w:lineRule="auto"/>
        <w:ind w:left="951" w:right="538"/>
        <w:jc w:val="both"/>
      </w:pPr>
      <w:r w:rsidRPr="008F7AFB">
        <w:t>The Senior Leadership Team (SLT), in consultation with the Chair of Governors, will</w:t>
      </w:r>
      <w:r w:rsidRPr="008F7AFB">
        <w:rPr>
          <w:spacing w:val="1"/>
        </w:rPr>
        <w:t xml:space="preserve"> </w:t>
      </w:r>
      <w:r w:rsidRPr="008F7AFB">
        <w:t>ensure that new Governors understand the expectations of good attendance and how</w:t>
      </w:r>
      <w:r w:rsidRPr="008F7AFB">
        <w:rPr>
          <w:spacing w:val="-59"/>
        </w:rPr>
        <w:t xml:space="preserve"> </w:t>
      </w:r>
      <w:r w:rsidRPr="008F7AFB">
        <w:t>the</w:t>
      </w:r>
      <w:r w:rsidRPr="008F7AFB">
        <w:rPr>
          <w:spacing w:val="-1"/>
        </w:rPr>
        <w:t xml:space="preserve"> </w:t>
      </w:r>
      <w:r w:rsidRPr="008F7AFB">
        <w:t>school</w:t>
      </w:r>
      <w:r w:rsidRPr="008F7AFB">
        <w:rPr>
          <w:spacing w:val="-5"/>
        </w:rPr>
        <w:t xml:space="preserve"> </w:t>
      </w:r>
      <w:r w:rsidRPr="008F7AFB">
        <w:t>goes</w:t>
      </w:r>
      <w:r w:rsidRPr="008F7AFB">
        <w:rPr>
          <w:spacing w:val="1"/>
        </w:rPr>
        <w:t xml:space="preserve"> </w:t>
      </w:r>
      <w:r w:rsidRPr="008F7AFB">
        <w:t>about</w:t>
      </w:r>
      <w:r w:rsidRPr="008F7AFB">
        <w:rPr>
          <w:spacing w:val="-1"/>
        </w:rPr>
        <w:t xml:space="preserve"> </w:t>
      </w:r>
      <w:r w:rsidRPr="008F7AFB">
        <w:t xml:space="preserve">achieving </w:t>
      </w:r>
      <w:proofErr w:type="gramStart"/>
      <w:r w:rsidRPr="008F7AFB">
        <w:t>this;</w:t>
      </w:r>
      <w:proofErr w:type="gramEnd"/>
    </w:p>
    <w:p w14:paraId="0514A7D6" w14:textId="77777777" w:rsidR="004016E4" w:rsidRPr="008F7AFB" w:rsidRDefault="004016E4">
      <w:pPr>
        <w:pStyle w:val="BodyText"/>
        <w:spacing w:before="4"/>
      </w:pPr>
    </w:p>
    <w:p w14:paraId="04776CED" w14:textId="77777777" w:rsidR="004016E4" w:rsidRPr="008F7AFB" w:rsidRDefault="008E76DB">
      <w:pPr>
        <w:pStyle w:val="ListParagraph"/>
        <w:numPr>
          <w:ilvl w:val="1"/>
          <w:numId w:val="5"/>
        </w:numPr>
        <w:tabs>
          <w:tab w:val="left" w:pos="952"/>
        </w:tabs>
        <w:spacing w:line="237" w:lineRule="auto"/>
        <w:ind w:left="951" w:right="537"/>
        <w:jc w:val="both"/>
      </w:pPr>
      <w:r w:rsidRPr="008F7AFB">
        <w:t>The Governing Body will monitor the policy’s effectiveness, holding the Headteacher</w:t>
      </w:r>
      <w:r w:rsidRPr="008F7AFB">
        <w:rPr>
          <w:spacing w:val="1"/>
        </w:rPr>
        <w:t xml:space="preserve"> </w:t>
      </w:r>
      <w:r w:rsidRPr="008F7AFB">
        <w:t>to</w:t>
      </w:r>
      <w:r w:rsidRPr="008F7AFB">
        <w:rPr>
          <w:spacing w:val="-1"/>
        </w:rPr>
        <w:t xml:space="preserve"> </w:t>
      </w:r>
      <w:r w:rsidRPr="008F7AFB">
        <w:t>account</w:t>
      </w:r>
      <w:r w:rsidRPr="008F7AFB">
        <w:rPr>
          <w:spacing w:val="-3"/>
        </w:rPr>
        <w:t xml:space="preserve"> </w:t>
      </w:r>
      <w:r w:rsidRPr="008F7AFB">
        <w:t>for</w:t>
      </w:r>
      <w:r w:rsidRPr="008F7AFB">
        <w:rPr>
          <w:spacing w:val="1"/>
        </w:rPr>
        <w:t xml:space="preserve"> </w:t>
      </w:r>
      <w:r w:rsidRPr="008F7AFB">
        <w:t>its</w:t>
      </w:r>
      <w:r w:rsidRPr="008F7AFB">
        <w:rPr>
          <w:spacing w:val="-2"/>
        </w:rPr>
        <w:t xml:space="preserve"> </w:t>
      </w:r>
      <w:r w:rsidRPr="008F7AFB">
        <w:t>implementation.</w:t>
      </w:r>
    </w:p>
    <w:p w14:paraId="749A6BB4" w14:textId="77777777" w:rsidR="004016E4" w:rsidRPr="008F7AFB" w:rsidRDefault="004016E4">
      <w:pPr>
        <w:pStyle w:val="BodyText"/>
        <w:spacing w:before="1"/>
      </w:pPr>
    </w:p>
    <w:p w14:paraId="502EDDAA" w14:textId="77777777" w:rsidR="003629B7" w:rsidRPr="008F7AFB" w:rsidRDefault="003629B7">
      <w:pPr>
        <w:pStyle w:val="BodyText"/>
        <w:ind w:left="231"/>
        <w:rPr>
          <w:u w:val="single"/>
        </w:rPr>
      </w:pPr>
    </w:p>
    <w:p w14:paraId="6322CDA7" w14:textId="576B7330" w:rsidR="004016E4" w:rsidRPr="008F7AFB" w:rsidRDefault="008E76DB">
      <w:pPr>
        <w:pStyle w:val="BodyText"/>
        <w:ind w:left="231"/>
      </w:pPr>
      <w:r w:rsidRPr="008F7AFB">
        <w:rPr>
          <w:u w:val="single"/>
        </w:rPr>
        <w:t>Staff</w:t>
      </w:r>
    </w:p>
    <w:p w14:paraId="493863D9" w14:textId="77777777" w:rsidR="004016E4" w:rsidRPr="008F7AFB" w:rsidRDefault="004016E4">
      <w:pPr>
        <w:pStyle w:val="BodyText"/>
        <w:spacing w:before="10"/>
      </w:pPr>
    </w:p>
    <w:p w14:paraId="135B500E" w14:textId="77777777" w:rsidR="004016E4" w:rsidRPr="008F7AFB" w:rsidRDefault="008E76DB">
      <w:pPr>
        <w:pStyle w:val="BodyText"/>
        <w:spacing w:before="94"/>
        <w:ind w:left="231"/>
      </w:pPr>
      <w:r w:rsidRPr="008F7AFB">
        <w:t>All</w:t>
      </w:r>
      <w:r w:rsidRPr="008F7AFB">
        <w:rPr>
          <w:spacing w:val="-2"/>
        </w:rPr>
        <w:t xml:space="preserve"> </w:t>
      </w:r>
      <w:r w:rsidRPr="008F7AFB">
        <w:t>staff</w:t>
      </w:r>
      <w:r w:rsidRPr="008F7AFB">
        <w:rPr>
          <w:spacing w:val="1"/>
        </w:rPr>
        <w:t xml:space="preserve"> </w:t>
      </w:r>
      <w:r w:rsidRPr="008F7AFB">
        <w:t>are</w:t>
      </w:r>
      <w:r w:rsidRPr="008F7AFB">
        <w:rPr>
          <w:spacing w:val="-4"/>
        </w:rPr>
        <w:t xml:space="preserve"> </w:t>
      </w:r>
      <w:r w:rsidRPr="008F7AFB">
        <w:t>responsible</w:t>
      </w:r>
      <w:r w:rsidRPr="008F7AFB">
        <w:rPr>
          <w:spacing w:val="-3"/>
        </w:rPr>
        <w:t xml:space="preserve"> </w:t>
      </w:r>
      <w:r w:rsidRPr="008F7AFB">
        <w:t>for</w:t>
      </w:r>
      <w:r w:rsidRPr="008F7AFB">
        <w:rPr>
          <w:spacing w:val="-1"/>
        </w:rPr>
        <w:t xml:space="preserve"> </w:t>
      </w:r>
      <w:r w:rsidRPr="008F7AFB">
        <w:t>ensuring</w:t>
      </w:r>
      <w:r w:rsidRPr="008F7AFB">
        <w:rPr>
          <w:spacing w:val="-1"/>
        </w:rPr>
        <w:t xml:space="preserve"> </w:t>
      </w:r>
      <w:r w:rsidRPr="008F7AFB">
        <w:t>the</w:t>
      </w:r>
      <w:r w:rsidRPr="008F7AFB">
        <w:rPr>
          <w:spacing w:val="-3"/>
        </w:rPr>
        <w:t xml:space="preserve"> </w:t>
      </w:r>
      <w:r w:rsidRPr="008F7AFB">
        <w:t>policy</w:t>
      </w:r>
      <w:r w:rsidRPr="008F7AFB">
        <w:rPr>
          <w:spacing w:val="-4"/>
        </w:rPr>
        <w:t xml:space="preserve"> </w:t>
      </w:r>
      <w:r w:rsidRPr="008F7AFB">
        <w:t>is applied</w:t>
      </w:r>
      <w:r w:rsidRPr="008F7AFB">
        <w:rPr>
          <w:spacing w:val="-2"/>
        </w:rPr>
        <w:t xml:space="preserve"> </w:t>
      </w:r>
      <w:r w:rsidRPr="008F7AFB">
        <w:t>consistently</w:t>
      </w:r>
      <w:r w:rsidRPr="008F7AFB">
        <w:rPr>
          <w:spacing w:val="-3"/>
        </w:rPr>
        <w:t xml:space="preserve"> </w:t>
      </w:r>
      <w:r w:rsidRPr="008F7AFB">
        <w:t>and</w:t>
      </w:r>
      <w:r w:rsidRPr="008F7AFB">
        <w:rPr>
          <w:spacing w:val="-3"/>
        </w:rPr>
        <w:t xml:space="preserve"> </w:t>
      </w:r>
      <w:r w:rsidRPr="008F7AFB">
        <w:t>fairly:</w:t>
      </w:r>
    </w:p>
    <w:p w14:paraId="311AE2DB" w14:textId="77777777" w:rsidR="004016E4" w:rsidRPr="008F7AFB" w:rsidRDefault="004016E4">
      <w:pPr>
        <w:pStyle w:val="BodyText"/>
        <w:spacing w:before="2"/>
      </w:pPr>
    </w:p>
    <w:p w14:paraId="6F7DC71E" w14:textId="77777777" w:rsidR="004016E4" w:rsidRPr="008F7AFB" w:rsidRDefault="008E76DB">
      <w:pPr>
        <w:pStyle w:val="ListParagraph"/>
        <w:numPr>
          <w:ilvl w:val="1"/>
          <w:numId w:val="5"/>
        </w:numPr>
        <w:tabs>
          <w:tab w:val="left" w:pos="940"/>
        </w:tabs>
        <w:spacing w:line="237" w:lineRule="auto"/>
        <w:ind w:left="951" w:right="226"/>
        <w:jc w:val="both"/>
      </w:pPr>
      <w:r w:rsidRPr="008F7AFB">
        <w:t>Staff will ensure that all registers are taken correctly and promptly at the beginning of</w:t>
      </w:r>
      <w:r w:rsidRPr="008F7AFB">
        <w:rPr>
          <w:spacing w:val="1"/>
        </w:rPr>
        <w:t xml:space="preserve"> </w:t>
      </w:r>
      <w:r w:rsidRPr="008F7AFB">
        <w:t xml:space="preserve">each </w:t>
      </w:r>
      <w:proofErr w:type="gramStart"/>
      <w:r w:rsidRPr="008F7AFB">
        <w:t>lesson;</w:t>
      </w:r>
      <w:proofErr w:type="gramEnd"/>
    </w:p>
    <w:p w14:paraId="474CC8C0" w14:textId="77777777" w:rsidR="004016E4" w:rsidRPr="008F7AFB" w:rsidRDefault="004016E4">
      <w:pPr>
        <w:pStyle w:val="BodyText"/>
        <w:spacing w:before="5"/>
      </w:pPr>
    </w:p>
    <w:p w14:paraId="67BE5B85" w14:textId="77777777" w:rsidR="004016E4" w:rsidRPr="008F7AFB" w:rsidRDefault="008E76DB">
      <w:pPr>
        <w:pStyle w:val="ListParagraph"/>
        <w:numPr>
          <w:ilvl w:val="1"/>
          <w:numId w:val="5"/>
        </w:numPr>
        <w:tabs>
          <w:tab w:val="left" w:pos="940"/>
        </w:tabs>
        <w:spacing w:line="237" w:lineRule="auto"/>
        <w:ind w:left="951" w:right="231"/>
        <w:jc w:val="both"/>
      </w:pPr>
      <w:r w:rsidRPr="008F7AFB">
        <w:t>Tutors will monitor the attendance of the students in their tutor group and act accordingly</w:t>
      </w:r>
      <w:r w:rsidRPr="008F7AFB">
        <w:rPr>
          <w:spacing w:val="1"/>
        </w:rPr>
        <w:t xml:space="preserve"> </w:t>
      </w:r>
      <w:r w:rsidRPr="008F7AFB">
        <w:t>to</w:t>
      </w:r>
      <w:r w:rsidRPr="008F7AFB">
        <w:rPr>
          <w:spacing w:val="-2"/>
        </w:rPr>
        <w:t xml:space="preserve"> </w:t>
      </w:r>
      <w:r w:rsidRPr="008F7AFB">
        <w:t>support</w:t>
      </w:r>
      <w:r w:rsidRPr="008F7AFB">
        <w:rPr>
          <w:spacing w:val="-2"/>
        </w:rPr>
        <w:t xml:space="preserve"> </w:t>
      </w:r>
      <w:r w:rsidRPr="008F7AFB">
        <w:t>students</w:t>
      </w:r>
      <w:r w:rsidRPr="008F7AFB">
        <w:rPr>
          <w:spacing w:val="-3"/>
        </w:rPr>
        <w:t xml:space="preserve"> </w:t>
      </w:r>
      <w:r w:rsidRPr="008F7AFB">
        <w:t>in</w:t>
      </w:r>
      <w:r w:rsidRPr="008F7AFB">
        <w:rPr>
          <w:spacing w:val="-1"/>
        </w:rPr>
        <w:t xml:space="preserve"> </w:t>
      </w:r>
      <w:r w:rsidRPr="008F7AFB">
        <w:t>increasing</w:t>
      </w:r>
      <w:r w:rsidRPr="008F7AFB">
        <w:rPr>
          <w:spacing w:val="-1"/>
        </w:rPr>
        <w:t xml:space="preserve"> </w:t>
      </w:r>
      <w:r w:rsidRPr="008F7AFB">
        <w:t>attendance</w:t>
      </w:r>
      <w:r w:rsidRPr="008F7AFB">
        <w:rPr>
          <w:spacing w:val="-3"/>
        </w:rPr>
        <w:t xml:space="preserve"> </w:t>
      </w:r>
      <w:r w:rsidRPr="008F7AFB">
        <w:t>and</w:t>
      </w:r>
      <w:r w:rsidRPr="008F7AFB">
        <w:rPr>
          <w:spacing w:val="-1"/>
        </w:rPr>
        <w:t xml:space="preserve"> </w:t>
      </w:r>
      <w:r w:rsidRPr="008F7AFB">
        <w:t>improving</w:t>
      </w:r>
      <w:r w:rsidRPr="008F7AFB">
        <w:rPr>
          <w:spacing w:val="-1"/>
        </w:rPr>
        <w:t xml:space="preserve"> </w:t>
      </w:r>
      <w:r w:rsidRPr="008F7AFB">
        <w:t>punctuality</w:t>
      </w:r>
      <w:r w:rsidRPr="008F7AFB">
        <w:rPr>
          <w:spacing w:val="-3"/>
        </w:rPr>
        <w:t xml:space="preserve"> </w:t>
      </w:r>
      <w:r w:rsidRPr="008F7AFB">
        <w:t>where</w:t>
      </w:r>
      <w:r w:rsidRPr="008F7AFB">
        <w:rPr>
          <w:spacing w:val="-1"/>
        </w:rPr>
        <w:t xml:space="preserve"> </w:t>
      </w:r>
      <w:proofErr w:type="gramStart"/>
      <w:r w:rsidRPr="008F7AFB">
        <w:t>needed;</w:t>
      </w:r>
      <w:proofErr w:type="gramEnd"/>
    </w:p>
    <w:p w14:paraId="0CC9DB21" w14:textId="77777777" w:rsidR="004016E4" w:rsidRPr="008F7AFB" w:rsidRDefault="004016E4">
      <w:pPr>
        <w:pStyle w:val="BodyText"/>
      </w:pPr>
    </w:p>
    <w:p w14:paraId="36E8445A" w14:textId="77777777" w:rsidR="004016E4" w:rsidRPr="008F7AFB" w:rsidRDefault="008E76DB">
      <w:pPr>
        <w:pStyle w:val="ListParagraph"/>
        <w:numPr>
          <w:ilvl w:val="1"/>
          <w:numId w:val="5"/>
        </w:numPr>
        <w:tabs>
          <w:tab w:val="left" w:pos="940"/>
        </w:tabs>
        <w:spacing w:before="1"/>
        <w:ind w:left="951" w:right="223"/>
        <w:jc w:val="both"/>
      </w:pPr>
      <w:r w:rsidRPr="008F7AFB">
        <w:t>The Attendance Officer will oversee attendance and communicate necessary data and</w:t>
      </w:r>
      <w:r w:rsidRPr="008F7AFB">
        <w:rPr>
          <w:spacing w:val="1"/>
        </w:rPr>
        <w:t xml:space="preserve"> </w:t>
      </w:r>
      <w:r w:rsidRPr="008F7AFB">
        <w:t>information with relevant staff and highlight any students of concern where intervention is</w:t>
      </w:r>
      <w:r w:rsidRPr="008F7AFB">
        <w:rPr>
          <w:spacing w:val="-59"/>
        </w:rPr>
        <w:t xml:space="preserve"> </w:t>
      </w:r>
      <w:proofErr w:type="gramStart"/>
      <w:r w:rsidRPr="008F7AFB">
        <w:t>required;</w:t>
      </w:r>
      <w:proofErr w:type="gramEnd"/>
    </w:p>
    <w:p w14:paraId="0792EF7D" w14:textId="77777777" w:rsidR="004016E4" w:rsidRPr="008F7AFB" w:rsidRDefault="004016E4">
      <w:pPr>
        <w:pStyle w:val="BodyText"/>
      </w:pPr>
    </w:p>
    <w:p w14:paraId="2AFA4A21" w14:textId="77777777" w:rsidR="004016E4" w:rsidRPr="008F7AFB" w:rsidRDefault="008E76DB">
      <w:pPr>
        <w:pStyle w:val="ListParagraph"/>
        <w:numPr>
          <w:ilvl w:val="1"/>
          <w:numId w:val="5"/>
        </w:numPr>
        <w:tabs>
          <w:tab w:val="left" w:pos="940"/>
        </w:tabs>
        <w:spacing w:before="1" w:line="237" w:lineRule="auto"/>
        <w:ind w:left="951" w:right="230"/>
        <w:jc w:val="both"/>
      </w:pPr>
      <w:r w:rsidRPr="008F7AFB">
        <w:t>Staff will ensure that all registers are amended where necessary, e.g. if a student arrives</w:t>
      </w:r>
      <w:r w:rsidRPr="008F7AFB">
        <w:rPr>
          <w:spacing w:val="1"/>
        </w:rPr>
        <w:t xml:space="preserve"> </w:t>
      </w:r>
      <w:proofErr w:type="gramStart"/>
      <w:r w:rsidRPr="008F7AFB">
        <w:t>late;</w:t>
      </w:r>
      <w:proofErr w:type="gramEnd"/>
    </w:p>
    <w:p w14:paraId="5EFAA4E9" w14:textId="77777777" w:rsidR="004016E4" w:rsidRPr="008F7AFB" w:rsidRDefault="004016E4">
      <w:pPr>
        <w:pStyle w:val="BodyText"/>
      </w:pPr>
    </w:p>
    <w:p w14:paraId="50955F14" w14:textId="77777777" w:rsidR="004016E4" w:rsidRPr="008F7AFB" w:rsidRDefault="008E76DB">
      <w:pPr>
        <w:pStyle w:val="ListParagraph"/>
        <w:numPr>
          <w:ilvl w:val="1"/>
          <w:numId w:val="5"/>
        </w:numPr>
        <w:tabs>
          <w:tab w:val="left" w:pos="939"/>
          <w:tab w:val="left" w:pos="940"/>
        </w:tabs>
        <w:ind w:left="939" w:hanging="349"/>
      </w:pPr>
      <w:r w:rsidRPr="008F7AFB">
        <w:t>Promote</w:t>
      </w:r>
      <w:r w:rsidRPr="008F7AFB">
        <w:rPr>
          <w:spacing w:val="-2"/>
        </w:rPr>
        <w:t xml:space="preserve"> </w:t>
      </w:r>
      <w:r w:rsidRPr="008F7AFB">
        <w:t>and</w:t>
      </w:r>
      <w:r w:rsidRPr="008F7AFB">
        <w:rPr>
          <w:spacing w:val="-4"/>
        </w:rPr>
        <w:t xml:space="preserve"> </w:t>
      </w:r>
      <w:r w:rsidRPr="008F7AFB">
        <w:t>reward</w:t>
      </w:r>
      <w:r w:rsidRPr="008F7AFB">
        <w:rPr>
          <w:spacing w:val="-4"/>
        </w:rPr>
        <w:t xml:space="preserve"> </w:t>
      </w:r>
      <w:r w:rsidRPr="008F7AFB">
        <w:t>good</w:t>
      </w:r>
      <w:r w:rsidRPr="008F7AFB">
        <w:rPr>
          <w:spacing w:val="-2"/>
        </w:rPr>
        <w:t xml:space="preserve"> </w:t>
      </w:r>
      <w:r w:rsidRPr="008F7AFB">
        <w:t>attendance</w:t>
      </w:r>
      <w:r w:rsidRPr="008F7AFB">
        <w:rPr>
          <w:spacing w:val="-2"/>
        </w:rPr>
        <w:t xml:space="preserve"> </w:t>
      </w:r>
      <w:r w:rsidRPr="008F7AFB">
        <w:t>at appropriate</w:t>
      </w:r>
      <w:r w:rsidRPr="008F7AFB">
        <w:rPr>
          <w:spacing w:val="-1"/>
        </w:rPr>
        <w:t xml:space="preserve"> </w:t>
      </w:r>
      <w:proofErr w:type="gramStart"/>
      <w:r w:rsidRPr="008F7AFB">
        <w:t>opportunities;</w:t>
      </w:r>
      <w:proofErr w:type="gramEnd"/>
    </w:p>
    <w:p w14:paraId="0D6D5357" w14:textId="77777777" w:rsidR="004016E4" w:rsidRPr="008F7AFB" w:rsidRDefault="004016E4">
      <w:pPr>
        <w:pStyle w:val="BodyText"/>
        <w:spacing w:before="1"/>
      </w:pPr>
    </w:p>
    <w:p w14:paraId="3622F89D" w14:textId="77777777" w:rsidR="004016E4" w:rsidRPr="008F7AFB" w:rsidRDefault="008E76DB">
      <w:pPr>
        <w:pStyle w:val="ListParagraph"/>
        <w:numPr>
          <w:ilvl w:val="1"/>
          <w:numId w:val="5"/>
        </w:numPr>
        <w:tabs>
          <w:tab w:val="left" w:pos="952"/>
        </w:tabs>
        <w:spacing w:line="254" w:lineRule="auto"/>
        <w:ind w:left="951" w:right="273"/>
        <w:jc w:val="both"/>
      </w:pPr>
      <w:r w:rsidRPr="008F7AFB">
        <w:t>Liaise with the pastoral team on matters of attendance and punctuality and communicate</w:t>
      </w:r>
      <w:r w:rsidRPr="008F7AFB">
        <w:rPr>
          <w:spacing w:val="-59"/>
        </w:rPr>
        <w:t xml:space="preserve"> </w:t>
      </w:r>
      <w:r w:rsidRPr="008F7AFB">
        <w:t>any</w:t>
      </w:r>
      <w:r w:rsidRPr="008F7AFB">
        <w:rPr>
          <w:spacing w:val="-3"/>
        </w:rPr>
        <w:t xml:space="preserve"> </w:t>
      </w:r>
      <w:r w:rsidRPr="008F7AFB">
        <w:t>concerns or</w:t>
      </w:r>
      <w:r w:rsidRPr="008F7AFB">
        <w:rPr>
          <w:spacing w:val="1"/>
        </w:rPr>
        <w:t xml:space="preserve"> </w:t>
      </w:r>
      <w:r w:rsidRPr="008F7AFB">
        <w:t>underlying</w:t>
      </w:r>
      <w:r w:rsidRPr="008F7AFB">
        <w:rPr>
          <w:spacing w:val="-1"/>
        </w:rPr>
        <w:t xml:space="preserve"> </w:t>
      </w:r>
      <w:r w:rsidRPr="008F7AFB">
        <w:t>problems</w:t>
      </w:r>
      <w:r w:rsidRPr="008F7AFB">
        <w:rPr>
          <w:spacing w:val="-3"/>
        </w:rPr>
        <w:t xml:space="preserve"> </w:t>
      </w:r>
      <w:r w:rsidRPr="008F7AFB">
        <w:t>that</w:t>
      </w:r>
      <w:r w:rsidRPr="008F7AFB">
        <w:rPr>
          <w:spacing w:val="-1"/>
        </w:rPr>
        <w:t xml:space="preserve"> </w:t>
      </w:r>
      <w:r w:rsidRPr="008F7AFB">
        <w:t>may</w:t>
      </w:r>
      <w:r w:rsidRPr="008F7AFB">
        <w:rPr>
          <w:spacing w:val="-3"/>
        </w:rPr>
        <w:t xml:space="preserve"> </w:t>
      </w:r>
      <w:r w:rsidRPr="008F7AFB">
        <w:t>account</w:t>
      </w:r>
      <w:r w:rsidRPr="008F7AFB">
        <w:rPr>
          <w:spacing w:val="-2"/>
        </w:rPr>
        <w:t xml:space="preserve"> </w:t>
      </w:r>
      <w:r w:rsidRPr="008F7AFB">
        <w:t>for</w:t>
      </w:r>
      <w:r w:rsidRPr="008F7AFB">
        <w:rPr>
          <w:spacing w:val="-1"/>
        </w:rPr>
        <w:t xml:space="preserve"> </w:t>
      </w:r>
      <w:r w:rsidRPr="008F7AFB">
        <w:t>a</w:t>
      </w:r>
      <w:r w:rsidRPr="008F7AFB">
        <w:rPr>
          <w:spacing w:val="-3"/>
        </w:rPr>
        <w:t xml:space="preserve"> </w:t>
      </w:r>
      <w:r w:rsidRPr="008F7AFB">
        <w:t>child’s absence.</w:t>
      </w:r>
    </w:p>
    <w:p w14:paraId="76A867DD" w14:textId="77777777" w:rsidR="004016E4" w:rsidRPr="008F7AFB" w:rsidRDefault="004016E4">
      <w:pPr>
        <w:pStyle w:val="BodyText"/>
      </w:pPr>
    </w:p>
    <w:p w14:paraId="35A57868" w14:textId="77777777" w:rsidR="004016E4" w:rsidRPr="008F7AFB" w:rsidRDefault="008E76DB">
      <w:pPr>
        <w:pStyle w:val="BodyText"/>
        <w:spacing w:before="143"/>
        <w:ind w:left="231"/>
      </w:pPr>
      <w:r w:rsidRPr="008F7AFB">
        <w:rPr>
          <w:u w:val="single"/>
        </w:rPr>
        <w:t>Students</w:t>
      </w:r>
    </w:p>
    <w:p w14:paraId="2808EFA5" w14:textId="77777777" w:rsidR="004016E4" w:rsidRPr="008F7AFB" w:rsidRDefault="004016E4">
      <w:pPr>
        <w:pStyle w:val="BodyText"/>
        <w:spacing w:before="2"/>
      </w:pPr>
    </w:p>
    <w:p w14:paraId="79DE59D1" w14:textId="77777777" w:rsidR="004016E4" w:rsidRPr="008F7AFB" w:rsidRDefault="008E76DB">
      <w:pPr>
        <w:pStyle w:val="ListParagraph"/>
        <w:numPr>
          <w:ilvl w:val="1"/>
          <w:numId w:val="5"/>
        </w:numPr>
        <w:tabs>
          <w:tab w:val="left" w:pos="952"/>
        </w:tabs>
        <w:spacing w:line="237" w:lineRule="auto"/>
        <w:ind w:left="951" w:right="223"/>
        <w:jc w:val="both"/>
      </w:pPr>
      <w:r w:rsidRPr="008F7AFB">
        <w:t>Students are expected to take responsibility for their own attendance and punctuality in</w:t>
      </w:r>
      <w:r w:rsidRPr="008F7AFB">
        <w:rPr>
          <w:spacing w:val="1"/>
        </w:rPr>
        <w:t xml:space="preserve"> </w:t>
      </w:r>
      <w:r w:rsidRPr="008F7AFB">
        <w:t>school</w:t>
      </w:r>
      <w:r w:rsidR="00391D44" w:rsidRPr="008F7AFB">
        <w:t>.</w:t>
      </w:r>
    </w:p>
    <w:p w14:paraId="62288EB3" w14:textId="77777777" w:rsidR="004016E4" w:rsidRPr="008F7AFB" w:rsidRDefault="004016E4">
      <w:pPr>
        <w:pStyle w:val="BodyText"/>
        <w:spacing w:before="2"/>
      </w:pPr>
    </w:p>
    <w:p w14:paraId="48F758E5" w14:textId="77777777" w:rsidR="004016E4" w:rsidRPr="008F7AFB" w:rsidRDefault="008E76DB" w:rsidP="00F60627">
      <w:pPr>
        <w:pStyle w:val="ListParagraph"/>
        <w:numPr>
          <w:ilvl w:val="1"/>
          <w:numId w:val="5"/>
        </w:numPr>
        <w:tabs>
          <w:tab w:val="left" w:pos="952"/>
        </w:tabs>
        <w:spacing w:line="237" w:lineRule="auto"/>
        <w:ind w:left="951" w:right="229"/>
        <w:jc w:val="both"/>
      </w:pPr>
      <w:r w:rsidRPr="008F7AFB">
        <w:t>Students are expected to attend school every day and on time unless a genuine need or</w:t>
      </w:r>
      <w:r w:rsidRPr="008F7AFB">
        <w:rPr>
          <w:spacing w:val="1"/>
        </w:rPr>
        <w:t xml:space="preserve"> </w:t>
      </w:r>
      <w:r w:rsidRPr="008F7AFB">
        <w:t>reason</w:t>
      </w:r>
      <w:r w:rsidRPr="008F7AFB">
        <w:rPr>
          <w:spacing w:val="-1"/>
        </w:rPr>
        <w:t xml:space="preserve"> </w:t>
      </w:r>
      <w:r w:rsidRPr="008F7AFB">
        <w:t>arises,</w:t>
      </w:r>
      <w:r w:rsidRPr="008F7AFB">
        <w:rPr>
          <w:spacing w:val="-1"/>
        </w:rPr>
        <w:t xml:space="preserve"> </w:t>
      </w:r>
      <w:r w:rsidRPr="008F7AFB">
        <w:t>e.g.</w:t>
      </w:r>
      <w:r w:rsidRPr="008F7AFB">
        <w:rPr>
          <w:spacing w:val="-1"/>
        </w:rPr>
        <w:t xml:space="preserve"> </w:t>
      </w:r>
      <w:r w:rsidRPr="008F7AFB">
        <w:t>they</w:t>
      </w:r>
      <w:r w:rsidRPr="008F7AFB">
        <w:rPr>
          <w:spacing w:val="-4"/>
        </w:rPr>
        <w:t xml:space="preserve"> </w:t>
      </w:r>
      <w:r w:rsidRPr="008F7AFB">
        <w:t>are</w:t>
      </w:r>
      <w:r w:rsidRPr="008F7AFB">
        <w:rPr>
          <w:spacing w:val="1"/>
        </w:rPr>
        <w:t xml:space="preserve"> </w:t>
      </w:r>
      <w:r w:rsidRPr="008F7AFB">
        <w:t>ill</w:t>
      </w:r>
      <w:r w:rsidRPr="008F7AFB">
        <w:rPr>
          <w:spacing w:val="-1"/>
        </w:rPr>
        <w:t xml:space="preserve"> </w:t>
      </w:r>
      <w:r w:rsidRPr="008F7AFB">
        <w:t>or</w:t>
      </w:r>
      <w:r w:rsidRPr="008F7AFB">
        <w:rPr>
          <w:spacing w:val="1"/>
        </w:rPr>
        <w:t xml:space="preserve"> </w:t>
      </w:r>
      <w:r w:rsidRPr="008F7AFB">
        <w:t>have an authorised absence</w:t>
      </w:r>
      <w:r w:rsidR="00F60627" w:rsidRPr="008F7AFB">
        <w:t>.</w:t>
      </w:r>
    </w:p>
    <w:p w14:paraId="541A2A4C" w14:textId="77777777" w:rsidR="004016E4" w:rsidRPr="008F7AFB" w:rsidRDefault="008E76DB">
      <w:pPr>
        <w:pStyle w:val="ListParagraph"/>
        <w:numPr>
          <w:ilvl w:val="1"/>
          <w:numId w:val="5"/>
        </w:numPr>
        <w:tabs>
          <w:tab w:val="left" w:pos="951"/>
          <w:tab w:val="left" w:pos="952"/>
        </w:tabs>
        <w:spacing w:before="76" w:line="237" w:lineRule="auto"/>
        <w:ind w:left="951" w:right="227"/>
      </w:pPr>
      <w:r w:rsidRPr="008F7AFB">
        <w:t xml:space="preserve">Students are expected to attend every lesson on time </w:t>
      </w:r>
      <w:proofErr w:type="gramStart"/>
      <w:r w:rsidRPr="008F7AFB">
        <w:t>so as to</w:t>
      </w:r>
      <w:proofErr w:type="gramEnd"/>
      <w:r w:rsidRPr="008F7AFB">
        <w:t xml:space="preserve"> ensure a smooth start and</w:t>
      </w:r>
      <w:r w:rsidRPr="008F7AFB">
        <w:rPr>
          <w:spacing w:val="-59"/>
        </w:rPr>
        <w:t xml:space="preserve"> </w:t>
      </w:r>
      <w:r w:rsidRPr="008F7AFB">
        <w:t>prevent</w:t>
      </w:r>
      <w:r w:rsidRPr="008F7AFB">
        <w:rPr>
          <w:spacing w:val="1"/>
        </w:rPr>
        <w:t xml:space="preserve"> </w:t>
      </w:r>
      <w:r w:rsidRPr="008F7AFB">
        <w:t>a disruption</w:t>
      </w:r>
      <w:r w:rsidRPr="008F7AFB">
        <w:rPr>
          <w:spacing w:val="-2"/>
        </w:rPr>
        <w:t xml:space="preserve"> </w:t>
      </w:r>
      <w:r w:rsidRPr="008F7AFB">
        <w:t>to</w:t>
      </w:r>
      <w:r w:rsidRPr="008F7AFB">
        <w:rPr>
          <w:spacing w:val="-2"/>
        </w:rPr>
        <w:t xml:space="preserve"> </w:t>
      </w:r>
      <w:r w:rsidRPr="008F7AFB">
        <w:t>the learning of</w:t>
      </w:r>
      <w:r w:rsidRPr="008F7AFB">
        <w:rPr>
          <w:spacing w:val="2"/>
        </w:rPr>
        <w:t xml:space="preserve"> </w:t>
      </w:r>
      <w:proofErr w:type="gramStart"/>
      <w:r w:rsidRPr="008F7AFB">
        <w:t>others;</w:t>
      </w:r>
      <w:proofErr w:type="gramEnd"/>
    </w:p>
    <w:p w14:paraId="0AD58F09" w14:textId="77777777" w:rsidR="004016E4" w:rsidRPr="008F7AFB" w:rsidRDefault="004016E4">
      <w:pPr>
        <w:pStyle w:val="BodyText"/>
        <w:spacing w:before="3"/>
      </w:pPr>
    </w:p>
    <w:p w14:paraId="3DDD158D" w14:textId="286C08C1" w:rsidR="004016E4" w:rsidRPr="008F7AFB" w:rsidRDefault="008E76DB">
      <w:pPr>
        <w:pStyle w:val="ListParagraph"/>
        <w:numPr>
          <w:ilvl w:val="1"/>
          <w:numId w:val="5"/>
        </w:numPr>
        <w:tabs>
          <w:tab w:val="left" w:pos="951"/>
          <w:tab w:val="left" w:pos="952"/>
        </w:tabs>
        <w:spacing w:line="237" w:lineRule="auto"/>
        <w:ind w:left="951" w:right="231"/>
      </w:pPr>
      <w:r w:rsidRPr="008F7AFB">
        <w:t>Take</w:t>
      </w:r>
      <w:r w:rsidRPr="008F7AFB">
        <w:rPr>
          <w:spacing w:val="32"/>
        </w:rPr>
        <w:t xml:space="preserve"> </w:t>
      </w:r>
      <w:r w:rsidRPr="008F7AFB">
        <w:t>responsibility</w:t>
      </w:r>
      <w:r w:rsidRPr="008F7AFB">
        <w:rPr>
          <w:spacing w:val="32"/>
        </w:rPr>
        <w:t xml:space="preserve"> </w:t>
      </w:r>
      <w:r w:rsidRPr="008F7AFB">
        <w:t>for</w:t>
      </w:r>
      <w:r w:rsidRPr="008F7AFB">
        <w:rPr>
          <w:spacing w:val="33"/>
        </w:rPr>
        <w:t xml:space="preserve"> </w:t>
      </w:r>
      <w:r w:rsidRPr="008F7AFB">
        <w:t>registerin</w:t>
      </w:r>
      <w:r w:rsidR="003629B7" w:rsidRPr="008F7AFB">
        <w:t xml:space="preserve">g with their tutor or </w:t>
      </w:r>
      <w:r w:rsidRPr="008F7AFB">
        <w:t>at</w:t>
      </w:r>
      <w:r w:rsidRPr="008F7AFB">
        <w:rPr>
          <w:spacing w:val="33"/>
        </w:rPr>
        <w:t xml:space="preserve"> </w:t>
      </w:r>
      <w:r w:rsidRPr="008F7AFB">
        <w:t>the</w:t>
      </w:r>
      <w:r w:rsidRPr="008F7AFB">
        <w:rPr>
          <w:spacing w:val="31"/>
        </w:rPr>
        <w:t xml:space="preserve"> </w:t>
      </w:r>
      <w:r w:rsidRPr="008F7AFB">
        <w:t>reception</w:t>
      </w:r>
      <w:r w:rsidRPr="008F7AFB">
        <w:rPr>
          <w:spacing w:val="34"/>
        </w:rPr>
        <w:t xml:space="preserve"> </w:t>
      </w:r>
      <w:r w:rsidRPr="008F7AFB">
        <w:t>desk</w:t>
      </w:r>
      <w:r w:rsidRPr="008F7AFB">
        <w:rPr>
          <w:spacing w:val="35"/>
        </w:rPr>
        <w:t xml:space="preserve"> </w:t>
      </w:r>
      <w:r w:rsidRPr="008F7AFB">
        <w:t>if</w:t>
      </w:r>
      <w:r w:rsidRPr="008F7AFB">
        <w:rPr>
          <w:spacing w:val="35"/>
        </w:rPr>
        <w:t xml:space="preserve"> </w:t>
      </w:r>
      <w:r w:rsidRPr="008F7AFB">
        <w:t>the</w:t>
      </w:r>
      <w:r w:rsidR="003629B7" w:rsidRPr="008F7AFB">
        <w:t>y arrive to school after tutor time. Students must also take responsibility for signing out at the</w:t>
      </w:r>
      <w:r w:rsidR="003629B7" w:rsidRPr="008F7AFB">
        <w:rPr>
          <w:spacing w:val="33"/>
        </w:rPr>
        <w:t xml:space="preserve"> </w:t>
      </w:r>
      <w:r w:rsidR="003629B7" w:rsidRPr="008F7AFB">
        <w:t>reception desk if they are</w:t>
      </w:r>
      <w:r w:rsidR="003629B7" w:rsidRPr="008F7AFB">
        <w:rPr>
          <w:spacing w:val="32"/>
        </w:rPr>
        <w:t xml:space="preserve"> </w:t>
      </w:r>
      <w:r w:rsidRPr="008F7AFB">
        <w:t>leaving</w:t>
      </w:r>
      <w:r w:rsidR="003629B7" w:rsidRPr="008F7AFB">
        <w:t xml:space="preserve"> </w:t>
      </w:r>
      <w:r w:rsidRPr="008F7AFB">
        <w:t>school</w:t>
      </w:r>
      <w:r w:rsidRPr="008F7AFB">
        <w:rPr>
          <w:spacing w:val="-2"/>
        </w:rPr>
        <w:t xml:space="preserve"> </w:t>
      </w:r>
      <w:r w:rsidRPr="008F7AFB">
        <w:t>site during</w:t>
      </w:r>
      <w:r w:rsidRPr="008F7AFB">
        <w:rPr>
          <w:spacing w:val="2"/>
        </w:rPr>
        <w:t xml:space="preserve"> </w:t>
      </w:r>
      <w:r w:rsidRPr="008F7AFB">
        <w:t>school</w:t>
      </w:r>
      <w:r w:rsidRPr="008F7AFB">
        <w:rPr>
          <w:spacing w:val="-3"/>
        </w:rPr>
        <w:t xml:space="preserve"> </w:t>
      </w:r>
      <w:r w:rsidRPr="008F7AFB">
        <w:t>hours.</w:t>
      </w:r>
    </w:p>
    <w:p w14:paraId="65908E6C" w14:textId="77777777" w:rsidR="004016E4" w:rsidRPr="008F7AFB" w:rsidRDefault="004016E4">
      <w:pPr>
        <w:pStyle w:val="BodyText"/>
      </w:pPr>
    </w:p>
    <w:p w14:paraId="75B4BB05" w14:textId="77777777" w:rsidR="004016E4" w:rsidRPr="008F7AFB" w:rsidRDefault="004016E4">
      <w:pPr>
        <w:pStyle w:val="BodyText"/>
        <w:spacing w:before="10"/>
      </w:pPr>
    </w:p>
    <w:p w14:paraId="31779D56" w14:textId="77777777" w:rsidR="004016E4" w:rsidRPr="008F7AFB" w:rsidRDefault="008E76DB">
      <w:pPr>
        <w:pStyle w:val="BodyText"/>
        <w:spacing w:before="1"/>
        <w:ind w:left="231"/>
      </w:pPr>
      <w:r w:rsidRPr="008F7AFB">
        <w:rPr>
          <w:u w:val="single"/>
        </w:rPr>
        <w:t>Parents</w:t>
      </w:r>
      <w:r w:rsidRPr="008F7AFB">
        <w:rPr>
          <w:spacing w:val="-2"/>
          <w:u w:val="single"/>
        </w:rPr>
        <w:t xml:space="preserve"> </w:t>
      </w:r>
      <w:r w:rsidRPr="008F7AFB">
        <w:rPr>
          <w:u w:val="single"/>
        </w:rPr>
        <w:t>and Carers</w:t>
      </w:r>
    </w:p>
    <w:p w14:paraId="54DBC315" w14:textId="77777777" w:rsidR="004016E4" w:rsidRPr="008F7AFB" w:rsidRDefault="004016E4">
      <w:pPr>
        <w:pStyle w:val="BodyText"/>
        <w:spacing w:before="10"/>
      </w:pPr>
    </w:p>
    <w:p w14:paraId="0DD7EA7A" w14:textId="07CB17D2" w:rsidR="004016E4" w:rsidRPr="008F7AFB" w:rsidRDefault="008E76DB">
      <w:pPr>
        <w:pStyle w:val="BodyText"/>
        <w:spacing w:before="94" w:line="254" w:lineRule="auto"/>
        <w:ind w:left="231" w:right="293"/>
      </w:pPr>
      <w:r w:rsidRPr="008F7AFB">
        <w:t>Parents/carers play a critical role in shaping student attitudes in school. The school will aim to</w:t>
      </w:r>
      <w:r w:rsidRPr="008F7AFB">
        <w:rPr>
          <w:spacing w:val="1"/>
        </w:rPr>
        <w:t xml:space="preserve"> </w:t>
      </w:r>
      <w:r w:rsidRPr="008F7AFB">
        <w:t>keep parents/carers informed of any concerns around their child’s attendance and will</w:t>
      </w:r>
      <w:r w:rsidRPr="008F7AFB">
        <w:rPr>
          <w:spacing w:val="1"/>
        </w:rPr>
        <w:t xml:space="preserve"> </w:t>
      </w:r>
      <w:r w:rsidRPr="008F7AFB">
        <w:t>communicate with parents/carers in a range of ways which could include letters, Edulink, emails</w:t>
      </w:r>
      <w:r w:rsidRPr="008F7AFB">
        <w:rPr>
          <w:spacing w:val="-59"/>
        </w:rPr>
        <w:t xml:space="preserve"> </w:t>
      </w:r>
      <w:r w:rsidRPr="008F7AFB">
        <w:t xml:space="preserve">and phone calls. Parents/Carers will be expected to contact their tutor or </w:t>
      </w:r>
      <w:r w:rsidR="003629B7" w:rsidRPr="008F7AFB">
        <w:t>head of year</w:t>
      </w:r>
      <w:r w:rsidRPr="008F7AFB">
        <w:t xml:space="preserve"> if they have any</w:t>
      </w:r>
      <w:r w:rsidRPr="008F7AFB">
        <w:rPr>
          <w:spacing w:val="1"/>
        </w:rPr>
        <w:t xml:space="preserve"> </w:t>
      </w:r>
      <w:r w:rsidRPr="008F7AFB">
        <w:t>concerns.</w:t>
      </w:r>
    </w:p>
    <w:p w14:paraId="2F4B08BD" w14:textId="77777777" w:rsidR="004016E4" w:rsidRPr="008F7AFB" w:rsidRDefault="004016E4">
      <w:pPr>
        <w:pStyle w:val="BodyText"/>
        <w:spacing w:before="3"/>
      </w:pPr>
    </w:p>
    <w:p w14:paraId="6C9AF9E6" w14:textId="77777777" w:rsidR="004016E4" w:rsidRPr="008F7AFB" w:rsidRDefault="008E76DB">
      <w:pPr>
        <w:pStyle w:val="BodyText"/>
        <w:spacing w:line="259" w:lineRule="auto"/>
        <w:ind w:left="231" w:right="378"/>
      </w:pPr>
      <w:r w:rsidRPr="008F7AFB">
        <w:t>Ensuring your child’s regular attendance at school is a parent/carers legal responsibility (1996</w:t>
      </w:r>
      <w:r w:rsidRPr="008F7AFB">
        <w:rPr>
          <w:spacing w:val="1"/>
        </w:rPr>
        <w:t xml:space="preserve"> </w:t>
      </w:r>
      <w:r w:rsidRPr="008F7AFB">
        <w:t>Education Act) and permitting absence from school that is not authorised by the school creates</w:t>
      </w:r>
      <w:r w:rsidRPr="008F7AFB">
        <w:rPr>
          <w:spacing w:val="-59"/>
        </w:rPr>
        <w:t xml:space="preserve"> </w:t>
      </w:r>
      <w:r w:rsidRPr="008F7AFB">
        <w:t>an</w:t>
      </w:r>
      <w:r w:rsidRPr="008F7AFB">
        <w:rPr>
          <w:spacing w:val="-1"/>
        </w:rPr>
        <w:t xml:space="preserve"> </w:t>
      </w:r>
      <w:r w:rsidRPr="008F7AFB">
        <w:t>offence in</w:t>
      </w:r>
      <w:r w:rsidRPr="008F7AFB">
        <w:rPr>
          <w:spacing w:val="-2"/>
        </w:rPr>
        <w:t xml:space="preserve"> </w:t>
      </w:r>
      <w:r w:rsidRPr="008F7AFB">
        <w:t>law.</w:t>
      </w:r>
    </w:p>
    <w:p w14:paraId="1071D216" w14:textId="77777777" w:rsidR="004016E4" w:rsidRPr="008F7AFB" w:rsidRDefault="004016E4">
      <w:pPr>
        <w:pStyle w:val="BodyText"/>
      </w:pPr>
    </w:p>
    <w:p w14:paraId="79954E43" w14:textId="77777777" w:rsidR="004016E4" w:rsidRPr="008F7AFB" w:rsidRDefault="004016E4">
      <w:pPr>
        <w:pStyle w:val="BodyText"/>
        <w:spacing w:before="8"/>
      </w:pPr>
    </w:p>
    <w:p w14:paraId="6FE849FC" w14:textId="77777777" w:rsidR="004016E4" w:rsidRPr="008F7AFB" w:rsidRDefault="008E76DB">
      <w:pPr>
        <w:pStyle w:val="BodyText"/>
        <w:spacing w:before="1"/>
        <w:ind w:left="231"/>
      </w:pPr>
      <w:r w:rsidRPr="008F7AFB">
        <w:t>Parents/Carers</w:t>
      </w:r>
      <w:r w:rsidRPr="008F7AFB">
        <w:rPr>
          <w:spacing w:val="-1"/>
        </w:rPr>
        <w:t xml:space="preserve"> </w:t>
      </w:r>
      <w:r w:rsidRPr="008F7AFB">
        <w:t>are</w:t>
      </w:r>
      <w:r w:rsidRPr="008F7AFB">
        <w:rPr>
          <w:spacing w:val="-1"/>
        </w:rPr>
        <w:t xml:space="preserve"> </w:t>
      </w:r>
      <w:r w:rsidRPr="008F7AFB">
        <w:t>expected</w:t>
      </w:r>
      <w:r w:rsidRPr="008F7AFB">
        <w:rPr>
          <w:spacing w:val="-3"/>
        </w:rPr>
        <w:t xml:space="preserve"> </w:t>
      </w:r>
      <w:r w:rsidRPr="008F7AFB">
        <w:t>to</w:t>
      </w:r>
      <w:r w:rsidRPr="008F7AFB">
        <w:rPr>
          <w:spacing w:val="-1"/>
        </w:rPr>
        <w:t xml:space="preserve"> </w:t>
      </w:r>
      <w:r w:rsidRPr="008F7AFB">
        <w:t>support</w:t>
      </w:r>
      <w:r w:rsidRPr="008F7AFB">
        <w:rPr>
          <w:spacing w:val="-3"/>
        </w:rPr>
        <w:t xml:space="preserve"> </w:t>
      </w:r>
      <w:r w:rsidRPr="008F7AFB">
        <w:t>their child</w:t>
      </w:r>
      <w:r w:rsidRPr="008F7AFB">
        <w:rPr>
          <w:spacing w:val="-1"/>
        </w:rPr>
        <w:t xml:space="preserve"> </w:t>
      </w:r>
      <w:r w:rsidRPr="008F7AFB">
        <w:t>by:</w:t>
      </w:r>
    </w:p>
    <w:p w14:paraId="3D6B4D3F" w14:textId="77777777" w:rsidR="004016E4" w:rsidRPr="008F7AFB" w:rsidRDefault="004016E4">
      <w:pPr>
        <w:pStyle w:val="BodyText"/>
        <w:spacing w:before="2"/>
      </w:pPr>
    </w:p>
    <w:p w14:paraId="587F37BC" w14:textId="77777777" w:rsidR="004016E4" w:rsidRPr="008F7AFB" w:rsidRDefault="008E76DB">
      <w:pPr>
        <w:pStyle w:val="ListParagraph"/>
        <w:numPr>
          <w:ilvl w:val="1"/>
          <w:numId w:val="5"/>
        </w:numPr>
        <w:tabs>
          <w:tab w:val="left" w:pos="951"/>
          <w:tab w:val="left" w:pos="952"/>
        </w:tabs>
        <w:ind w:left="951" w:hanging="361"/>
      </w:pPr>
      <w:r w:rsidRPr="008F7AFB">
        <w:t>Signing</w:t>
      </w:r>
      <w:r w:rsidRPr="008F7AFB">
        <w:rPr>
          <w:spacing w:val="-2"/>
        </w:rPr>
        <w:t xml:space="preserve"> </w:t>
      </w:r>
      <w:r w:rsidRPr="008F7AFB">
        <w:t>and</w:t>
      </w:r>
      <w:r w:rsidRPr="008F7AFB">
        <w:rPr>
          <w:spacing w:val="-1"/>
        </w:rPr>
        <w:t xml:space="preserve"> </w:t>
      </w:r>
      <w:r w:rsidRPr="008F7AFB">
        <w:t>actively</w:t>
      </w:r>
      <w:r w:rsidRPr="008F7AFB">
        <w:rPr>
          <w:spacing w:val="-3"/>
        </w:rPr>
        <w:t xml:space="preserve"> </w:t>
      </w:r>
      <w:r w:rsidRPr="008F7AFB">
        <w:t>engaging</w:t>
      </w:r>
      <w:r w:rsidRPr="008F7AFB">
        <w:rPr>
          <w:spacing w:val="1"/>
        </w:rPr>
        <w:t xml:space="preserve"> </w:t>
      </w:r>
      <w:r w:rsidRPr="008F7AFB">
        <w:t>in</w:t>
      </w:r>
      <w:r w:rsidRPr="008F7AFB">
        <w:rPr>
          <w:spacing w:val="-3"/>
        </w:rPr>
        <w:t xml:space="preserve"> </w:t>
      </w:r>
      <w:r w:rsidRPr="008F7AFB">
        <w:t>the</w:t>
      </w:r>
      <w:r w:rsidRPr="008F7AFB">
        <w:rPr>
          <w:spacing w:val="-1"/>
        </w:rPr>
        <w:t xml:space="preserve"> </w:t>
      </w:r>
      <w:r w:rsidRPr="008F7AFB">
        <w:t>Home</w:t>
      </w:r>
      <w:r w:rsidRPr="008F7AFB">
        <w:rPr>
          <w:spacing w:val="-1"/>
        </w:rPr>
        <w:t xml:space="preserve"> </w:t>
      </w:r>
      <w:r w:rsidRPr="008F7AFB">
        <w:t>School</w:t>
      </w:r>
      <w:r w:rsidRPr="008F7AFB">
        <w:rPr>
          <w:spacing w:val="-2"/>
        </w:rPr>
        <w:t xml:space="preserve"> </w:t>
      </w:r>
      <w:proofErr w:type="gramStart"/>
      <w:r w:rsidRPr="008F7AFB">
        <w:t>Agreement;</w:t>
      </w:r>
      <w:proofErr w:type="gramEnd"/>
    </w:p>
    <w:p w14:paraId="238A1CF0" w14:textId="77777777" w:rsidR="004016E4" w:rsidRPr="008F7AFB" w:rsidRDefault="004016E4">
      <w:pPr>
        <w:pStyle w:val="BodyText"/>
        <w:spacing w:before="10"/>
      </w:pPr>
    </w:p>
    <w:p w14:paraId="0484DD69" w14:textId="77777777" w:rsidR="004016E4" w:rsidRPr="008F7AFB" w:rsidRDefault="008E76DB">
      <w:pPr>
        <w:pStyle w:val="ListParagraph"/>
        <w:numPr>
          <w:ilvl w:val="1"/>
          <w:numId w:val="5"/>
        </w:numPr>
        <w:tabs>
          <w:tab w:val="left" w:pos="951"/>
          <w:tab w:val="left" w:pos="952"/>
        </w:tabs>
        <w:ind w:left="951" w:hanging="361"/>
      </w:pPr>
      <w:r w:rsidRPr="008F7AFB">
        <w:t>Supporting</w:t>
      </w:r>
      <w:r w:rsidRPr="008F7AFB">
        <w:rPr>
          <w:spacing w:val="-2"/>
        </w:rPr>
        <w:t xml:space="preserve"> </w:t>
      </w:r>
      <w:r w:rsidRPr="008F7AFB">
        <w:t>the</w:t>
      </w:r>
      <w:r w:rsidRPr="008F7AFB">
        <w:rPr>
          <w:spacing w:val="-1"/>
        </w:rPr>
        <w:t xml:space="preserve"> </w:t>
      </w:r>
      <w:r w:rsidRPr="008F7AFB">
        <w:t>school</w:t>
      </w:r>
      <w:r w:rsidRPr="008F7AFB">
        <w:rPr>
          <w:spacing w:val="-3"/>
        </w:rPr>
        <w:t xml:space="preserve"> </w:t>
      </w:r>
      <w:r w:rsidRPr="008F7AFB">
        <w:t>policy</w:t>
      </w:r>
      <w:r w:rsidRPr="008F7AFB">
        <w:rPr>
          <w:spacing w:val="-3"/>
        </w:rPr>
        <w:t xml:space="preserve"> </w:t>
      </w:r>
      <w:r w:rsidRPr="008F7AFB">
        <w:t>on</w:t>
      </w:r>
      <w:r w:rsidRPr="008F7AFB">
        <w:rPr>
          <w:spacing w:val="1"/>
        </w:rPr>
        <w:t xml:space="preserve"> </w:t>
      </w:r>
      <w:r w:rsidRPr="008F7AFB">
        <w:t>attendance</w:t>
      </w:r>
      <w:r w:rsidRPr="008F7AFB">
        <w:rPr>
          <w:spacing w:val="-4"/>
        </w:rPr>
        <w:t xml:space="preserve"> </w:t>
      </w:r>
      <w:r w:rsidRPr="008F7AFB">
        <w:t>and</w:t>
      </w:r>
      <w:r w:rsidRPr="008F7AFB">
        <w:rPr>
          <w:spacing w:val="-1"/>
        </w:rPr>
        <w:t xml:space="preserve"> </w:t>
      </w:r>
      <w:proofErr w:type="gramStart"/>
      <w:r w:rsidRPr="008F7AFB">
        <w:t>punctuality;</w:t>
      </w:r>
      <w:proofErr w:type="gramEnd"/>
    </w:p>
    <w:p w14:paraId="782EBDCA" w14:textId="77777777" w:rsidR="004016E4" w:rsidRPr="008F7AFB" w:rsidRDefault="004016E4">
      <w:pPr>
        <w:pStyle w:val="BodyText"/>
        <w:spacing w:before="1"/>
      </w:pPr>
    </w:p>
    <w:p w14:paraId="3433D483" w14:textId="77777777" w:rsidR="004016E4" w:rsidRPr="008F7AFB" w:rsidRDefault="008E76DB">
      <w:pPr>
        <w:pStyle w:val="ListParagraph"/>
        <w:numPr>
          <w:ilvl w:val="1"/>
          <w:numId w:val="5"/>
        </w:numPr>
        <w:tabs>
          <w:tab w:val="left" w:pos="951"/>
          <w:tab w:val="left" w:pos="952"/>
        </w:tabs>
        <w:spacing w:line="237" w:lineRule="auto"/>
        <w:ind w:left="951" w:right="224"/>
      </w:pPr>
      <w:r w:rsidRPr="008F7AFB">
        <w:t>Notifying</w:t>
      </w:r>
      <w:r w:rsidRPr="008F7AFB">
        <w:rPr>
          <w:spacing w:val="15"/>
        </w:rPr>
        <w:t xml:space="preserve"> </w:t>
      </w:r>
      <w:r w:rsidRPr="008F7AFB">
        <w:t>the</w:t>
      </w:r>
      <w:r w:rsidRPr="008F7AFB">
        <w:rPr>
          <w:spacing w:val="11"/>
        </w:rPr>
        <w:t xml:space="preserve"> </w:t>
      </w:r>
      <w:r w:rsidRPr="008F7AFB">
        <w:t>school</w:t>
      </w:r>
      <w:r w:rsidRPr="008F7AFB">
        <w:rPr>
          <w:spacing w:val="14"/>
        </w:rPr>
        <w:t xml:space="preserve"> </w:t>
      </w:r>
      <w:r w:rsidRPr="008F7AFB">
        <w:t>immediately</w:t>
      </w:r>
      <w:r w:rsidRPr="008F7AFB">
        <w:rPr>
          <w:spacing w:val="11"/>
        </w:rPr>
        <w:t xml:space="preserve"> </w:t>
      </w:r>
      <w:r w:rsidRPr="008F7AFB">
        <w:t>if</w:t>
      </w:r>
      <w:r w:rsidRPr="008F7AFB">
        <w:rPr>
          <w:spacing w:val="16"/>
        </w:rPr>
        <w:t xml:space="preserve"> </w:t>
      </w:r>
      <w:r w:rsidRPr="008F7AFB">
        <w:t>their</w:t>
      </w:r>
      <w:r w:rsidRPr="008F7AFB">
        <w:rPr>
          <w:spacing w:val="15"/>
        </w:rPr>
        <w:t xml:space="preserve"> </w:t>
      </w:r>
      <w:r w:rsidRPr="008F7AFB">
        <w:t>child</w:t>
      </w:r>
      <w:r w:rsidRPr="008F7AFB">
        <w:rPr>
          <w:spacing w:val="13"/>
        </w:rPr>
        <w:t xml:space="preserve"> </w:t>
      </w:r>
      <w:r w:rsidRPr="008F7AFB">
        <w:t>is</w:t>
      </w:r>
      <w:r w:rsidRPr="008F7AFB">
        <w:rPr>
          <w:spacing w:val="12"/>
        </w:rPr>
        <w:t xml:space="preserve"> </w:t>
      </w:r>
      <w:r w:rsidRPr="008F7AFB">
        <w:t>going</w:t>
      </w:r>
      <w:r w:rsidRPr="008F7AFB">
        <w:rPr>
          <w:spacing w:val="13"/>
        </w:rPr>
        <w:t xml:space="preserve"> </w:t>
      </w:r>
      <w:r w:rsidRPr="008F7AFB">
        <w:t>to</w:t>
      </w:r>
      <w:r w:rsidRPr="008F7AFB">
        <w:rPr>
          <w:spacing w:val="13"/>
        </w:rPr>
        <w:t xml:space="preserve"> </w:t>
      </w:r>
      <w:r w:rsidRPr="008F7AFB">
        <w:t>be</w:t>
      </w:r>
      <w:r w:rsidRPr="008F7AFB">
        <w:rPr>
          <w:spacing w:val="11"/>
        </w:rPr>
        <w:t xml:space="preserve"> </w:t>
      </w:r>
      <w:r w:rsidRPr="008F7AFB">
        <w:t>absent</w:t>
      </w:r>
      <w:r w:rsidRPr="008F7AFB">
        <w:rPr>
          <w:spacing w:val="15"/>
        </w:rPr>
        <w:t xml:space="preserve"> </w:t>
      </w:r>
      <w:r w:rsidRPr="008F7AFB">
        <w:t>and</w:t>
      </w:r>
      <w:r w:rsidRPr="008F7AFB">
        <w:rPr>
          <w:spacing w:val="13"/>
        </w:rPr>
        <w:t xml:space="preserve"> </w:t>
      </w:r>
      <w:r w:rsidRPr="008F7AFB">
        <w:t>any</w:t>
      </w:r>
      <w:r w:rsidRPr="008F7AFB">
        <w:rPr>
          <w:spacing w:val="11"/>
        </w:rPr>
        <w:t xml:space="preserve"> </w:t>
      </w:r>
      <w:r w:rsidRPr="008F7AFB">
        <w:t>subsequent</w:t>
      </w:r>
      <w:r w:rsidRPr="008F7AFB">
        <w:rPr>
          <w:spacing w:val="-58"/>
        </w:rPr>
        <w:t xml:space="preserve"> </w:t>
      </w:r>
      <w:r w:rsidRPr="008F7AFB">
        <w:t>days,</w:t>
      </w:r>
      <w:r w:rsidRPr="008F7AFB">
        <w:rPr>
          <w:spacing w:val="1"/>
        </w:rPr>
        <w:t xml:space="preserve"> </w:t>
      </w:r>
      <w:r w:rsidRPr="008F7AFB">
        <w:t>including</w:t>
      </w:r>
      <w:r w:rsidRPr="008F7AFB">
        <w:rPr>
          <w:spacing w:val="2"/>
        </w:rPr>
        <w:t xml:space="preserve"> </w:t>
      </w:r>
      <w:r w:rsidRPr="008F7AFB">
        <w:t>providing</w:t>
      </w:r>
      <w:r w:rsidRPr="008F7AFB">
        <w:rPr>
          <w:spacing w:val="1"/>
        </w:rPr>
        <w:t xml:space="preserve"> </w:t>
      </w:r>
      <w:r w:rsidRPr="008F7AFB">
        <w:t>any relevant</w:t>
      </w:r>
      <w:r w:rsidRPr="008F7AFB">
        <w:rPr>
          <w:spacing w:val="1"/>
        </w:rPr>
        <w:t xml:space="preserve"> </w:t>
      </w:r>
      <w:r w:rsidRPr="008F7AFB">
        <w:t>evidence</w:t>
      </w:r>
      <w:r w:rsidRPr="008F7AFB">
        <w:rPr>
          <w:spacing w:val="1"/>
        </w:rPr>
        <w:t xml:space="preserve"> </w:t>
      </w:r>
      <w:proofErr w:type="gramStart"/>
      <w:r w:rsidRPr="008F7AFB">
        <w:t>requested;</w:t>
      </w:r>
      <w:proofErr w:type="gramEnd"/>
    </w:p>
    <w:p w14:paraId="436C6F3F" w14:textId="77777777" w:rsidR="004016E4" w:rsidRPr="008F7AFB" w:rsidRDefault="004016E4">
      <w:pPr>
        <w:pStyle w:val="BodyText"/>
        <w:spacing w:before="2"/>
      </w:pPr>
    </w:p>
    <w:p w14:paraId="31F48C91" w14:textId="77777777" w:rsidR="004016E4" w:rsidRPr="008F7AFB" w:rsidRDefault="008E76DB">
      <w:pPr>
        <w:pStyle w:val="ListParagraph"/>
        <w:numPr>
          <w:ilvl w:val="1"/>
          <w:numId w:val="5"/>
        </w:numPr>
        <w:tabs>
          <w:tab w:val="left" w:pos="951"/>
          <w:tab w:val="left" w:pos="952"/>
        </w:tabs>
        <w:spacing w:line="237" w:lineRule="auto"/>
        <w:ind w:left="951" w:right="228"/>
      </w:pPr>
      <w:r w:rsidRPr="008F7AFB">
        <w:t>Supporting</w:t>
      </w:r>
      <w:r w:rsidRPr="008F7AFB">
        <w:rPr>
          <w:spacing w:val="36"/>
        </w:rPr>
        <w:t xml:space="preserve"> </w:t>
      </w:r>
      <w:r w:rsidRPr="008F7AFB">
        <w:t>their</w:t>
      </w:r>
      <w:r w:rsidRPr="008F7AFB">
        <w:rPr>
          <w:spacing w:val="36"/>
        </w:rPr>
        <w:t xml:space="preserve"> </w:t>
      </w:r>
      <w:r w:rsidRPr="008F7AFB">
        <w:t>child</w:t>
      </w:r>
      <w:r w:rsidRPr="008F7AFB">
        <w:rPr>
          <w:spacing w:val="37"/>
        </w:rPr>
        <w:t xml:space="preserve"> </w:t>
      </w:r>
      <w:r w:rsidRPr="008F7AFB">
        <w:t>by</w:t>
      </w:r>
      <w:r w:rsidRPr="008F7AFB">
        <w:rPr>
          <w:spacing w:val="33"/>
        </w:rPr>
        <w:t xml:space="preserve"> </w:t>
      </w:r>
      <w:r w:rsidRPr="008F7AFB">
        <w:t>ensuring</w:t>
      </w:r>
      <w:r w:rsidRPr="008F7AFB">
        <w:rPr>
          <w:spacing w:val="34"/>
        </w:rPr>
        <w:t xml:space="preserve"> </w:t>
      </w:r>
      <w:r w:rsidRPr="008F7AFB">
        <w:t>they</w:t>
      </w:r>
      <w:r w:rsidRPr="008F7AFB">
        <w:rPr>
          <w:spacing w:val="33"/>
        </w:rPr>
        <w:t xml:space="preserve"> </w:t>
      </w:r>
      <w:r w:rsidRPr="008F7AFB">
        <w:t>are</w:t>
      </w:r>
      <w:r w:rsidRPr="008F7AFB">
        <w:rPr>
          <w:spacing w:val="36"/>
        </w:rPr>
        <w:t xml:space="preserve"> </w:t>
      </w:r>
      <w:r w:rsidRPr="008F7AFB">
        <w:t>prepared</w:t>
      </w:r>
      <w:r w:rsidRPr="008F7AFB">
        <w:rPr>
          <w:spacing w:val="32"/>
        </w:rPr>
        <w:t xml:space="preserve"> </w:t>
      </w:r>
      <w:r w:rsidRPr="008F7AFB">
        <w:t>for</w:t>
      </w:r>
      <w:r w:rsidRPr="008F7AFB">
        <w:rPr>
          <w:spacing w:val="34"/>
        </w:rPr>
        <w:t xml:space="preserve"> </w:t>
      </w:r>
      <w:r w:rsidRPr="008F7AFB">
        <w:t>the</w:t>
      </w:r>
      <w:r w:rsidRPr="008F7AFB">
        <w:rPr>
          <w:spacing w:val="35"/>
        </w:rPr>
        <w:t xml:space="preserve"> </w:t>
      </w:r>
      <w:r w:rsidRPr="008F7AFB">
        <w:t>day</w:t>
      </w:r>
      <w:r w:rsidRPr="008F7AFB">
        <w:rPr>
          <w:spacing w:val="32"/>
        </w:rPr>
        <w:t xml:space="preserve"> </w:t>
      </w:r>
      <w:r w:rsidRPr="008F7AFB">
        <w:t>ahead</w:t>
      </w:r>
      <w:r w:rsidRPr="008F7AFB">
        <w:rPr>
          <w:spacing w:val="35"/>
        </w:rPr>
        <w:t xml:space="preserve"> </w:t>
      </w:r>
      <w:r w:rsidRPr="008F7AFB">
        <w:t>to</w:t>
      </w:r>
      <w:r w:rsidRPr="008F7AFB">
        <w:rPr>
          <w:spacing w:val="35"/>
        </w:rPr>
        <w:t xml:space="preserve"> </w:t>
      </w:r>
      <w:r w:rsidRPr="008F7AFB">
        <w:t>avoid</w:t>
      </w:r>
      <w:r w:rsidRPr="008F7AFB">
        <w:rPr>
          <w:spacing w:val="35"/>
        </w:rPr>
        <w:t xml:space="preserve"> </w:t>
      </w:r>
      <w:r w:rsidRPr="008F7AFB">
        <w:t>their</w:t>
      </w:r>
      <w:r w:rsidRPr="008F7AFB">
        <w:rPr>
          <w:spacing w:val="-58"/>
        </w:rPr>
        <w:t xml:space="preserve"> </w:t>
      </w:r>
      <w:r w:rsidRPr="008F7AFB">
        <w:t>child</w:t>
      </w:r>
      <w:r w:rsidRPr="008F7AFB">
        <w:rPr>
          <w:spacing w:val="-1"/>
        </w:rPr>
        <w:t xml:space="preserve"> </w:t>
      </w:r>
      <w:r w:rsidRPr="008F7AFB">
        <w:t>being</w:t>
      </w:r>
      <w:r w:rsidRPr="008F7AFB">
        <w:rPr>
          <w:spacing w:val="2"/>
        </w:rPr>
        <w:t xml:space="preserve"> </w:t>
      </w:r>
      <w:r w:rsidRPr="008F7AFB">
        <w:t>late</w:t>
      </w:r>
      <w:r w:rsidRPr="008F7AFB">
        <w:rPr>
          <w:spacing w:val="-2"/>
        </w:rPr>
        <w:t xml:space="preserve"> </w:t>
      </w:r>
      <w:r w:rsidRPr="008F7AFB">
        <w:t>to</w:t>
      </w:r>
      <w:r w:rsidRPr="008F7AFB">
        <w:rPr>
          <w:spacing w:val="-2"/>
        </w:rPr>
        <w:t xml:space="preserve"> </w:t>
      </w:r>
      <w:proofErr w:type="gramStart"/>
      <w:r w:rsidRPr="008F7AFB">
        <w:t>school;</w:t>
      </w:r>
      <w:proofErr w:type="gramEnd"/>
    </w:p>
    <w:p w14:paraId="0DC177DC" w14:textId="77777777" w:rsidR="004016E4" w:rsidRPr="008F7AFB" w:rsidRDefault="004016E4">
      <w:pPr>
        <w:pStyle w:val="BodyText"/>
      </w:pPr>
    </w:p>
    <w:p w14:paraId="521FFCF3" w14:textId="77777777" w:rsidR="004016E4" w:rsidRPr="008F7AFB" w:rsidRDefault="008E76DB">
      <w:pPr>
        <w:pStyle w:val="ListParagraph"/>
        <w:numPr>
          <w:ilvl w:val="1"/>
          <w:numId w:val="5"/>
        </w:numPr>
        <w:tabs>
          <w:tab w:val="left" w:pos="951"/>
          <w:tab w:val="left" w:pos="952"/>
        </w:tabs>
        <w:spacing w:before="1"/>
        <w:ind w:left="951" w:hanging="361"/>
      </w:pPr>
      <w:r w:rsidRPr="008F7AFB">
        <w:t>Discuss</w:t>
      </w:r>
      <w:r w:rsidRPr="008F7AFB">
        <w:rPr>
          <w:spacing w:val="-2"/>
        </w:rPr>
        <w:t xml:space="preserve"> </w:t>
      </w:r>
      <w:r w:rsidRPr="008F7AFB">
        <w:t>with</w:t>
      </w:r>
      <w:r w:rsidRPr="008F7AFB">
        <w:rPr>
          <w:spacing w:val="-1"/>
        </w:rPr>
        <w:t xml:space="preserve"> </w:t>
      </w:r>
      <w:r w:rsidRPr="008F7AFB">
        <w:t>the</w:t>
      </w:r>
      <w:r w:rsidRPr="008F7AFB">
        <w:rPr>
          <w:spacing w:val="-3"/>
        </w:rPr>
        <w:t xml:space="preserve"> </w:t>
      </w:r>
      <w:r w:rsidRPr="008F7AFB">
        <w:t>tutor/H</w:t>
      </w:r>
      <w:r w:rsidR="00F60627" w:rsidRPr="008F7AFB">
        <w:t xml:space="preserve">ead of Year </w:t>
      </w:r>
      <w:r w:rsidRPr="008F7AFB">
        <w:t>any</w:t>
      </w:r>
      <w:r w:rsidRPr="008F7AFB">
        <w:rPr>
          <w:spacing w:val="-3"/>
        </w:rPr>
        <w:t xml:space="preserve"> </w:t>
      </w:r>
      <w:r w:rsidRPr="008F7AFB">
        <w:t>planned</w:t>
      </w:r>
      <w:r w:rsidRPr="008F7AFB">
        <w:rPr>
          <w:spacing w:val="-1"/>
        </w:rPr>
        <w:t xml:space="preserve"> </w:t>
      </w:r>
      <w:r w:rsidRPr="008F7AFB">
        <w:t>absences</w:t>
      </w:r>
      <w:r w:rsidRPr="008F7AFB">
        <w:rPr>
          <w:spacing w:val="-3"/>
        </w:rPr>
        <w:t xml:space="preserve"> </w:t>
      </w:r>
      <w:r w:rsidRPr="008F7AFB">
        <w:t>well</w:t>
      </w:r>
      <w:r w:rsidRPr="008F7AFB">
        <w:rPr>
          <w:spacing w:val="-1"/>
        </w:rPr>
        <w:t xml:space="preserve"> </w:t>
      </w:r>
      <w:r w:rsidRPr="008F7AFB">
        <w:t>in</w:t>
      </w:r>
      <w:r w:rsidRPr="008F7AFB">
        <w:rPr>
          <w:spacing w:val="-1"/>
        </w:rPr>
        <w:t xml:space="preserve"> </w:t>
      </w:r>
      <w:proofErr w:type="gramStart"/>
      <w:r w:rsidRPr="008F7AFB">
        <w:t>advance;</w:t>
      </w:r>
      <w:proofErr w:type="gramEnd"/>
    </w:p>
    <w:p w14:paraId="3037E1CD" w14:textId="77777777" w:rsidR="004016E4" w:rsidRPr="008F7AFB" w:rsidRDefault="004016E4">
      <w:pPr>
        <w:pStyle w:val="BodyText"/>
        <w:spacing w:before="9"/>
      </w:pPr>
    </w:p>
    <w:p w14:paraId="6ADE420C" w14:textId="77777777" w:rsidR="004016E4" w:rsidRPr="008F7AFB" w:rsidRDefault="008E76DB">
      <w:pPr>
        <w:pStyle w:val="ListParagraph"/>
        <w:numPr>
          <w:ilvl w:val="1"/>
          <w:numId w:val="5"/>
        </w:numPr>
        <w:tabs>
          <w:tab w:val="left" w:pos="951"/>
          <w:tab w:val="left" w:pos="952"/>
        </w:tabs>
        <w:ind w:left="951" w:hanging="361"/>
      </w:pPr>
      <w:r w:rsidRPr="008F7AFB">
        <w:t>Avoid</w:t>
      </w:r>
      <w:r w:rsidRPr="008F7AFB">
        <w:rPr>
          <w:spacing w:val="-2"/>
        </w:rPr>
        <w:t xml:space="preserve"> </w:t>
      </w:r>
      <w:r w:rsidRPr="008F7AFB">
        <w:t>taking</w:t>
      </w:r>
      <w:r w:rsidRPr="008F7AFB">
        <w:rPr>
          <w:spacing w:val="-1"/>
        </w:rPr>
        <w:t xml:space="preserve"> </w:t>
      </w:r>
      <w:r w:rsidRPr="008F7AFB">
        <w:t>their child</w:t>
      </w:r>
      <w:r w:rsidRPr="008F7AFB">
        <w:rPr>
          <w:spacing w:val="-1"/>
        </w:rPr>
        <w:t xml:space="preserve"> </w:t>
      </w:r>
      <w:r w:rsidRPr="008F7AFB">
        <w:t>out of</w:t>
      </w:r>
      <w:r w:rsidRPr="008F7AFB">
        <w:rPr>
          <w:spacing w:val="1"/>
        </w:rPr>
        <w:t xml:space="preserve"> </w:t>
      </w:r>
      <w:r w:rsidRPr="008F7AFB">
        <w:t>school</w:t>
      </w:r>
      <w:r w:rsidRPr="008F7AFB">
        <w:rPr>
          <w:spacing w:val="-4"/>
        </w:rPr>
        <w:t xml:space="preserve"> </w:t>
      </w:r>
      <w:r w:rsidRPr="008F7AFB">
        <w:t>for non-urgent</w:t>
      </w:r>
      <w:r w:rsidRPr="008F7AFB">
        <w:rPr>
          <w:spacing w:val="-2"/>
        </w:rPr>
        <w:t xml:space="preserve"> </w:t>
      </w:r>
      <w:r w:rsidRPr="008F7AFB">
        <w:t>medical</w:t>
      </w:r>
      <w:r w:rsidRPr="008F7AFB">
        <w:rPr>
          <w:spacing w:val="-2"/>
        </w:rPr>
        <w:t xml:space="preserve"> </w:t>
      </w:r>
      <w:r w:rsidRPr="008F7AFB">
        <w:t>or</w:t>
      </w:r>
      <w:r w:rsidRPr="008F7AFB">
        <w:rPr>
          <w:spacing w:val="-2"/>
        </w:rPr>
        <w:t xml:space="preserve"> </w:t>
      </w:r>
      <w:r w:rsidRPr="008F7AFB">
        <w:t>dental</w:t>
      </w:r>
      <w:r w:rsidRPr="008F7AFB">
        <w:rPr>
          <w:spacing w:val="-4"/>
        </w:rPr>
        <w:t xml:space="preserve"> </w:t>
      </w:r>
      <w:proofErr w:type="gramStart"/>
      <w:r w:rsidRPr="008F7AFB">
        <w:t>appointments;</w:t>
      </w:r>
      <w:proofErr w:type="gramEnd"/>
    </w:p>
    <w:p w14:paraId="6B98B89F" w14:textId="77777777" w:rsidR="004016E4" w:rsidRPr="008F7AFB" w:rsidRDefault="004016E4">
      <w:pPr>
        <w:pStyle w:val="BodyText"/>
        <w:spacing w:before="10"/>
      </w:pPr>
    </w:p>
    <w:p w14:paraId="5CEFAC1D" w14:textId="77777777" w:rsidR="004016E4" w:rsidRPr="008F7AFB" w:rsidRDefault="008E76DB">
      <w:pPr>
        <w:pStyle w:val="ListParagraph"/>
        <w:numPr>
          <w:ilvl w:val="1"/>
          <w:numId w:val="5"/>
        </w:numPr>
        <w:tabs>
          <w:tab w:val="left" w:pos="951"/>
          <w:tab w:val="left" w:pos="952"/>
        </w:tabs>
        <w:ind w:left="951" w:hanging="361"/>
      </w:pPr>
      <w:r w:rsidRPr="008F7AFB">
        <w:t>Only</w:t>
      </w:r>
      <w:r w:rsidRPr="008F7AFB">
        <w:rPr>
          <w:spacing w:val="-4"/>
        </w:rPr>
        <w:t xml:space="preserve"> </w:t>
      </w:r>
      <w:r w:rsidRPr="008F7AFB">
        <w:t>request</w:t>
      </w:r>
      <w:r w:rsidRPr="008F7AFB">
        <w:rPr>
          <w:spacing w:val="-4"/>
        </w:rPr>
        <w:t xml:space="preserve"> </w:t>
      </w:r>
      <w:r w:rsidRPr="008F7AFB">
        <w:t>for leave</w:t>
      </w:r>
      <w:r w:rsidRPr="008F7AFB">
        <w:rPr>
          <w:spacing w:val="-1"/>
        </w:rPr>
        <w:t xml:space="preserve"> </w:t>
      </w:r>
      <w:r w:rsidRPr="008F7AFB">
        <w:t>of</w:t>
      </w:r>
      <w:r w:rsidRPr="008F7AFB">
        <w:rPr>
          <w:spacing w:val="1"/>
        </w:rPr>
        <w:t xml:space="preserve"> </w:t>
      </w:r>
      <w:r w:rsidRPr="008F7AFB">
        <w:t>absence</w:t>
      </w:r>
      <w:r w:rsidRPr="008F7AFB">
        <w:rPr>
          <w:spacing w:val="-1"/>
        </w:rPr>
        <w:t xml:space="preserve"> </w:t>
      </w:r>
      <w:r w:rsidRPr="008F7AFB">
        <w:t>if it</w:t>
      </w:r>
      <w:r w:rsidRPr="008F7AFB">
        <w:rPr>
          <w:spacing w:val="-2"/>
        </w:rPr>
        <w:t xml:space="preserve"> </w:t>
      </w:r>
      <w:r w:rsidRPr="008F7AFB">
        <w:t>is an</w:t>
      </w:r>
      <w:r w:rsidRPr="008F7AFB">
        <w:rPr>
          <w:spacing w:val="-3"/>
        </w:rPr>
        <w:t xml:space="preserve"> </w:t>
      </w:r>
      <w:r w:rsidRPr="008F7AFB">
        <w:t>exceptional</w:t>
      </w:r>
      <w:r w:rsidRPr="008F7AFB">
        <w:rPr>
          <w:spacing w:val="-2"/>
        </w:rPr>
        <w:t xml:space="preserve"> </w:t>
      </w:r>
      <w:r w:rsidRPr="008F7AFB">
        <w:t>circumstance.</w:t>
      </w:r>
    </w:p>
    <w:p w14:paraId="71AAB437" w14:textId="77777777" w:rsidR="004016E4" w:rsidRPr="008F7AFB" w:rsidRDefault="004016E4"/>
    <w:p w14:paraId="249450DB" w14:textId="7ED6BF9A" w:rsidR="2DD499ED" w:rsidRDefault="2DD499ED"/>
    <w:p w14:paraId="76F14493" w14:textId="79432E65" w:rsidR="2DD499ED" w:rsidRDefault="1AA1EE84">
      <w:r>
        <w:t xml:space="preserve">Attendance Monitoing </w:t>
      </w:r>
    </w:p>
    <w:p w14:paraId="6BEBBAFB" w14:textId="6B0207B3" w:rsidR="2DD499ED" w:rsidRDefault="2DD499ED"/>
    <w:p w14:paraId="306E6575" w14:textId="03F88973" w:rsidR="2DD499ED" w:rsidRDefault="2DD499ED"/>
    <w:p w14:paraId="20A5EA2B" w14:textId="1BE26DD4" w:rsidR="2DD499ED" w:rsidRDefault="2DD499ED"/>
    <w:p w14:paraId="52A43B05" w14:textId="46A68497" w:rsidR="2DD499ED" w:rsidRDefault="2DD499ED"/>
    <w:p w14:paraId="3CD0A076" w14:textId="77777777" w:rsidR="00F60627" w:rsidRPr="008F7AFB" w:rsidRDefault="00F60627"/>
    <w:p w14:paraId="2AA899B9" w14:textId="77777777" w:rsidR="00F60627" w:rsidRPr="008F7AFB" w:rsidRDefault="00F60627">
      <w:r w:rsidRPr="008F7AFB">
        <w:rPr>
          <w:noProof/>
        </w:rPr>
        <w:drawing>
          <wp:inline distT="0" distB="0" distL="0" distR="0" wp14:anchorId="322770AC" wp14:editId="2E1A4ADB">
            <wp:extent cx="4800212" cy="3832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12130" cy="3842376"/>
                    </a:xfrm>
                    <a:prstGeom prst="rect">
                      <a:avLst/>
                    </a:prstGeom>
                  </pic:spPr>
                </pic:pic>
              </a:graphicData>
            </a:graphic>
          </wp:inline>
        </w:drawing>
      </w:r>
    </w:p>
    <w:p w14:paraId="211E134B" w14:textId="77777777" w:rsidR="00F60627" w:rsidRPr="008F7AFB" w:rsidRDefault="00F60627">
      <w:pPr>
        <w:sectPr w:rsidR="00F60627" w:rsidRPr="008F7AFB">
          <w:pgSz w:w="11910" w:h="16850"/>
          <w:pgMar w:top="1180" w:right="880" w:bottom="960" w:left="1180" w:header="0" w:footer="772" w:gutter="0"/>
          <w:cols w:space="720"/>
        </w:sectPr>
      </w:pPr>
      <w:r w:rsidRPr="008F7AFB">
        <w:rPr>
          <w:noProof/>
        </w:rPr>
        <w:drawing>
          <wp:inline distT="0" distB="0" distL="0" distR="0" wp14:anchorId="41B67B44" wp14:editId="10A3B307">
            <wp:extent cx="4933535" cy="1676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52354" cy="1682795"/>
                    </a:xfrm>
                    <a:prstGeom prst="rect">
                      <a:avLst/>
                    </a:prstGeom>
                  </pic:spPr>
                </pic:pic>
              </a:graphicData>
            </a:graphic>
          </wp:inline>
        </w:drawing>
      </w:r>
    </w:p>
    <w:p w14:paraId="19D6E9DB" w14:textId="77777777" w:rsidR="004016E4" w:rsidRPr="008F7AFB" w:rsidRDefault="008E76DB">
      <w:pPr>
        <w:pStyle w:val="BodyText"/>
        <w:spacing w:before="74"/>
        <w:ind w:left="231"/>
      </w:pPr>
      <w:r w:rsidRPr="008F7AFB">
        <w:lastRenderedPageBreak/>
        <w:t>Section A</w:t>
      </w:r>
    </w:p>
    <w:p w14:paraId="64D64695" w14:textId="77777777" w:rsidR="004016E4" w:rsidRPr="008F7AFB" w:rsidRDefault="004016E4">
      <w:pPr>
        <w:pStyle w:val="BodyText"/>
        <w:spacing w:before="7"/>
      </w:pPr>
    </w:p>
    <w:p w14:paraId="0B5E9BAC" w14:textId="77777777" w:rsidR="004016E4" w:rsidRPr="008F7AFB" w:rsidRDefault="008E76DB">
      <w:pPr>
        <w:pStyle w:val="Heading1"/>
      </w:pPr>
      <w:r w:rsidRPr="008F7AFB">
        <w:t>Recording Attendance:</w:t>
      </w:r>
    </w:p>
    <w:p w14:paraId="4786CB48" w14:textId="77777777" w:rsidR="004016E4" w:rsidRPr="008F7AFB" w:rsidRDefault="004016E4">
      <w:pPr>
        <w:pStyle w:val="BodyText"/>
        <w:spacing w:before="2"/>
        <w:rPr>
          <w:b/>
        </w:rPr>
      </w:pPr>
    </w:p>
    <w:p w14:paraId="19317308" w14:textId="04D34061" w:rsidR="008531D9" w:rsidRPr="008F7AFB" w:rsidRDefault="008E76DB">
      <w:pPr>
        <w:pStyle w:val="BodyText"/>
        <w:spacing w:line="276" w:lineRule="auto"/>
        <w:ind w:left="231" w:right="843"/>
      </w:pPr>
      <w:r>
        <w:t>Legally, the register must be marked twice daily</w:t>
      </w:r>
      <w:r w:rsidR="008531D9">
        <w:t xml:space="preserve">. This is once at the start of the school day in tutor at 8:40am and again for the afternoon session in Period </w:t>
      </w:r>
      <w:r w:rsidR="3226B302">
        <w:t>3</w:t>
      </w:r>
      <w:r w:rsidR="008531D9">
        <w:t xml:space="preserve"> at </w:t>
      </w:r>
      <w:r w:rsidR="0DF47FF0">
        <w:t xml:space="preserve">11:35 - </w:t>
      </w:r>
      <w:r w:rsidR="008531D9">
        <w:t>1</w:t>
      </w:r>
      <w:r w:rsidR="17D32932">
        <w:t>2</w:t>
      </w:r>
      <w:r w:rsidR="68DB79EC">
        <w:t>:</w:t>
      </w:r>
      <w:r w:rsidR="70758E05">
        <w:t>3</w:t>
      </w:r>
      <w:r w:rsidR="68DB79EC">
        <w:t>5</w:t>
      </w:r>
      <w:r w:rsidR="008531D9">
        <w:t>pm</w:t>
      </w:r>
    </w:p>
    <w:p w14:paraId="1916C6A3" w14:textId="77777777" w:rsidR="008531D9" w:rsidRPr="008F7AFB" w:rsidRDefault="008531D9">
      <w:pPr>
        <w:pStyle w:val="BodyText"/>
        <w:spacing w:line="276" w:lineRule="auto"/>
        <w:ind w:left="231" w:right="843"/>
      </w:pPr>
    </w:p>
    <w:p w14:paraId="19CF0EB1" w14:textId="77777777" w:rsidR="004016E4" w:rsidRPr="008F7AFB" w:rsidRDefault="004016E4">
      <w:pPr>
        <w:pStyle w:val="BodyText"/>
        <w:spacing w:before="4"/>
      </w:pPr>
    </w:p>
    <w:p w14:paraId="37736DF9" w14:textId="77777777" w:rsidR="004016E4" w:rsidRPr="008F7AFB" w:rsidRDefault="008E76DB">
      <w:pPr>
        <w:pStyle w:val="Heading1"/>
        <w:spacing w:before="1"/>
      </w:pPr>
      <w:r w:rsidRPr="008F7AFB">
        <w:t>Lateness</w:t>
      </w:r>
      <w:r w:rsidRPr="008F7AFB">
        <w:rPr>
          <w:spacing w:val="-4"/>
        </w:rPr>
        <w:t xml:space="preserve"> </w:t>
      </w:r>
      <w:r w:rsidRPr="008F7AFB">
        <w:t>/Punctuality:</w:t>
      </w:r>
    </w:p>
    <w:p w14:paraId="624EC2D8" w14:textId="77777777" w:rsidR="004016E4" w:rsidRPr="008F7AFB" w:rsidRDefault="004016E4">
      <w:pPr>
        <w:pStyle w:val="BodyText"/>
        <w:spacing w:before="2"/>
        <w:rPr>
          <w:b/>
        </w:rPr>
      </w:pPr>
    </w:p>
    <w:p w14:paraId="0295CD10" w14:textId="77777777" w:rsidR="004016E4" w:rsidRPr="008F7AFB" w:rsidRDefault="008E76DB">
      <w:pPr>
        <w:pStyle w:val="BodyText"/>
        <w:spacing w:line="259" w:lineRule="auto"/>
        <w:ind w:left="231" w:right="390"/>
      </w:pPr>
      <w:r w:rsidRPr="008F7AFB">
        <w:t>It is important to be on time at the start of the morning and afternoon school sessions and to all</w:t>
      </w:r>
      <w:r w:rsidRPr="008F7AFB">
        <w:rPr>
          <w:spacing w:val="-59"/>
        </w:rPr>
        <w:t xml:space="preserve"> </w:t>
      </w:r>
      <w:r w:rsidRPr="008F7AFB">
        <w:t>lessons. The start of school/lessons is used to give out instructions or organise work. If your</w:t>
      </w:r>
      <w:r w:rsidRPr="008F7AFB">
        <w:rPr>
          <w:spacing w:val="1"/>
        </w:rPr>
        <w:t xml:space="preserve"> </w:t>
      </w:r>
      <w:r w:rsidRPr="008F7AFB">
        <w:t>child is late, they can miss work, time with their class teacher getting vital information, cause</w:t>
      </w:r>
      <w:r w:rsidRPr="008F7AFB">
        <w:rPr>
          <w:spacing w:val="1"/>
        </w:rPr>
        <w:t xml:space="preserve"> </w:t>
      </w:r>
      <w:r w:rsidRPr="008F7AFB">
        <w:t>disruption to the lesson for others and can be embarrassing, leading to possible further</w:t>
      </w:r>
      <w:r w:rsidRPr="008F7AFB">
        <w:rPr>
          <w:spacing w:val="1"/>
        </w:rPr>
        <w:t xml:space="preserve"> </w:t>
      </w:r>
      <w:r w:rsidRPr="008F7AFB">
        <w:t>absence.</w:t>
      </w:r>
    </w:p>
    <w:p w14:paraId="47E88434" w14:textId="77777777" w:rsidR="004016E4" w:rsidRPr="008F7AFB" w:rsidRDefault="004016E4">
      <w:pPr>
        <w:pStyle w:val="BodyText"/>
        <w:spacing w:before="7"/>
      </w:pPr>
    </w:p>
    <w:p w14:paraId="3E248ADF" w14:textId="31AC552C" w:rsidR="004016E4" w:rsidRPr="008F7AFB" w:rsidRDefault="008E76DB" w:rsidP="00E80CBD">
      <w:pPr>
        <w:pStyle w:val="ListParagraph"/>
        <w:numPr>
          <w:ilvl w:val="1"/>
          <w:numId w:val="5"/>
        </w:numPr>
        <w:tabs>
          <w:tab w:val="left" w:pos="952"/>
        </w:tabs>
        <w:spacing w:after="240" w:line="256" w:lineRule="auto"/>
        <w:ind w:left="951" w:right="224"/>
        <w:jc w:val="both"/>
      </w:pPr>
      <w:r w:rsidRPr="008F7AFB">
        <w:t xml:space="preserve">The school day begins at 8.40am and all </w:t>
      </w:r>
      <w:r w:rsidRPr="008F7AFB">
        <w:rPr>
          <w:b/>
        </w:rPr>
        <w:t xml:space="preserve">students are expected to be in school </w:t>
      </w:r>
      <w:proofErr w:type="gramStart"/>
      <w:r w:rsidRPr="008F7AFB">
        <w:rPr>
          <w:b/>
        </w:rPr>
        <w:t>at this</w:t>
      </w:r>
      <w:r w:rsidRPr="008F7AFB">
        <w:rPr>
          <w:b/>
          <w:spacing w:val="-59"/>
        </w:rPr>
        <w:t xml:space="preserve"> </w:t>
      </w:r>
      <w:r w:rsidRPr="008F7AFB">
        <w:rPr>
          <w:b/>
        </w:rPr>
        <w:t>time</w:t>
      </w:r>
      <w:proofErr w:type="gramEnd"/>
      <w:r w:rsidRPr="008F7AFB">
        <w:t>.</w:t>
      </w:r>
      <w:r w:rsidRPr="008F7AFB">
        <w:rPr>
          <w:spacing w:val="11"/>
        </w:rPr>
        <w:t xml:space="preserve"> </w:t>
      </w:r>
      <w:r w:rsidRPr="008F7AFB">
        <w:t>Registers</w:t>
      </w:r>
      <w:r w:rsidRPr="008F7AFB">
        <w:rPr>
          <w:spacing w:val="11"/>
        </w:rPr>
        <w:t xml:space="preserve"> </w:t>
      </w:r>
      <w:r w:rsidRPr="008F7AFB">
        <w:t>open</w:t>
      </w:r>
      <w:r w:rsidRPr="008F7AFB">
        <w:rPr>
          <w:spacing w:val="7"/>
        </w:rPr>
        <w:t xml:space="preserve"> </w:t>
      </w:r>
      <w:r w:rsidRPr="008F7AFB">
        <w:t>at</w:t>
      </w:r>
      <w:r w:rsidRPr="008F7AFB">
        <w:rPr>
          <w:spacing w:val="9"/>
        </w:rPr>
        <w:t xml:space="preserve"> </w:t>
      </w:r>
      <w:r w:rsidRPr="008F7AFB">
        <w:t>8.40am</w:t>
      </w:r>
      <w:r w:rsidRPr="008F7AFB">
        <w:rPr>
          <w:spacing w:val="12"/>
        </w:rPr>
        <w:t xml:space="preserve"> </w:t>
      </w:r>
      <w:r w:rsidRPr="008F7AFB">
        <w:t>and</w:t>
      </w:r>
      <w:r w:rsidRPr="008F7AFB">
        <w:rPr>
          <w:spacing w:val="11"/>
        </w:rPr>
        <w:t xml:space="preserve"> </w:t>
      </w:r>
      <w:r w:rsidRPr="008F7AFB">
        <w:t>a</w:t>
      </w:r>
      <w:r w:rsidRPr="008F7AFB">
        <w:rPr>
          <w:spacing w:val="10"/>
        </w:rPr>
        <w:t xml:space="preserve"> </w:t>
      </w:r>
      <w:r w:rsidRPr="008F7AFB">
        <w:t>student</w:t>
      </w:r>
      <w:r w:rsidRPr="008F7AFB">
        <w:rPr>
          <w:spacing w:val="11"/>
        </w:rPr>
        <w:t xml:space="preserve"> </w:t>
      </w:r>
      <w:r w:rsidRPr="008F7AFB">
        <w:t>will</w:t>
      </w:r>
      <w:r w:rsidRPr="008F7AFB">
        <w:rPr>
          <w:spacing w:val="9"/>
        </w:rPr>
        <w:t xml:space="preserve"> </w:t>
      </w:r>
      <w:r w:rsidRPr="008F7AFB">
        <w:t>receive</w:t>
      </w:r>
      <w:r w:rsidRPr="008F7AFB">
        <w:rPr>
          <w:spacing w:val="11"/>
        </w:rPr>
        <w:t xml:space="preserve"> </w:t>
      </w:r>
      <w:r w:rsidRPr="008F7AFB">
        <w:t>a</w:t>
      </w:r>
      <w:r w:rsidRPr="008F7AFB">
        <w:rPr>
          <w:spacing w:val="10"/>
        </w:rPr>
        <w:t xml:space="preserve"> </w:t>
      </w:r>
      <w:r w:rsidRPr="008F7AFB">
        <w:t>late</w:t>
      </w:r>
      <w:r w:rsidRPr="008F7AFB">
        <w:rPr>
          <w:spacing w:val="11"/>
        </w:rPr>
        <w:t xml:space="preserve"> </w:t>
      </w:r>
      <w:r w:rsidRPr="008F7AFB">
        <w:t>mark</w:t>
      </w:r>
      <w:r w:rsidRPr="008F7AFB">
        <w:rPr>
          <w:spacing w:val="13"/>
        </w:rPr>
        <w:t xml:space="preserve"> </w:t>
      </w:r>
      <w:r w:rsidRPr="008F7AFB">
        <w:t>‘L’</w:t>
      </w:r>
      <w:r w:rsidRPr="008F7AFB">
        <w:rPr>
          <w:spacing w:val="8"/>
        </w:rPr>
        <w:t xml:space="preserve"> </w:t>
      </w:r>
      <w:r w:rsidRPr="008F7AFB">
        <w:t>if</w:t>
      </w:r>
      <w:r w:rsidRPr="008F7AFB">
        <w:rPr>
          <w:spacing w:val="11"/>
        </w:rPr>
        <w:t xml:space="preserve"> </w:t>
      </w:r>
      <w:r w:rsidRPr="008F7AFB">
        <w:t>they</w:t>
      </w:r>
      <w:r w:rsidRPr="008F7AFB">
        <w:rPr>
          <w:spacing w:val="8"/>
        </w:rPr>
        <w:t xml:space="preserve"> </w:t>
      </w:r>
      <w:r w:rsidRPr="008F7AFB">
        <w:t>a</w:t>
      </w:r>
      <w:r w:rsidR="003629B7" w:rsidRPr="008F7AFB">
        <w:t>rrive after this time</w:t>
      </w:r>
      <w:r w:rsidRPr="008F7AFB">
        <w:t>.</w:t>
      </w:r>
      <w:r w:rsidR="00CF5EEA" w:rsidRPr="008F7AFB">
        <w:t xml:space="preserve"> Morning (AM) registration will last for 30 minutes and finishes at 9.10am. </w:t>
      </w:r>
    </w:p>
    <w:p w14:paraId="1AF05E89" w14:textId="71766B1B" w:rsidR="00E80CBD" w:rsidRPr="008F7AFB" w:rsidRDefault="00E80CBD" w:rsidP="00E80CBD">
      <w:pPr>
        <w:pStyle w:val="ListParagraph"/>
        <w:numPr>
          <w:ilvl w:val="1"/>
          <w:numId w:val="5"/>
        </w:numPr>
        <w:tabs>
          <w:tab w:val="left" w:pos="1560"/>
        </w:tabs>
        <w:spacing w:after="240" w:line="256" w:lineRule="auto"/>
        <w:ind w:left="951" w:right="224"/>
        <w:jc w:val="both"/>
      </w:pPr>
      <w:r w:rsidRPr="008F7AFB">
        <w:t>The afternoon registration is taken at 12:</w:t>
      </w:r>
      <w:r w:rsidR="2E9624A2" w:rsidRPr="008F7AFB">
        <w:t>00</w:t>
      </w:r>
      <w:r w:rsidRPr="008F7AFB">
        <w:t xml:space="preserve">pm and all </w:t>
      </w:r>
      <w:r w:rsidRPr="2DD499ED">
        <w:rPr>
          <w:b/>
          <w:bCs/>
        </w:rPr>
        <w:t>students are expected to be on</w:t>
      </w:r>
      <w:r w:rsidRPr="2DD499ED">
        <w:rPr>
          <w:b/>
          <w:bCs/>
          <w:spacing w:val="-59"/>
        </w:rPr>
        <w:t xml:space="preserve"> </w:t>
      </w:r>
      <w:r w:rsidRPr="2DD499ED">
        <w:rPr>
          <w:b/>
          <w:bCs/>
        </w:rPr>
        <w:t>time</w:t>
      </w:r>
      <w:r w:rsidRPr="008F7AFB">
        <w:t>.</w:t>
      </w:r>
      <w:r w:rsidRPr="008F7AFB">
        <w:rPr>
          <w:spacing w:val="11"/>
        </w:rPr>
        <w:t xml:space="preserve"> </w:t>
      </w:r>
      <w:r w:rsidRPr="008F7AFB">
        <w:t>Registers</w:t>
      </w:r>
      <w:r w:rsidRPr="008F7AFB">
        <w:rPr>
          <w:spacing w:val="11"/>
        </w:rPr>
        <w:t xml:space="preserve"> </w:t>
      </w:r>
      <w:r w:rsidRPr="008F7AFB">
        <w:t>open</w:t>
      </w:r>
      <w:r w:rsidRPr="008F7AFB">
        <w:rPr>
          <w:spacing w:val="7"/>
        </w:rPr>
        <w:t xml:space="preserve"> </w:t>
      </w:r>
      <w:r w:rsidRPr="008F7AFB">
        <w:t>at</w:t>
      </w:r>
      <w:r w:rsidRPr="008F7AFB">
        <w:rPr>
          <w:spacing w:val="9"/>
        </w:rPr>
        <w:t xml:space="preserve"> </w:t>
      </w:r>
      <w:r w:rsidRPr="008F7AFB">
        <w:t>12:</w:t>
      </w:r>
      <w:r w:rsidR="7BA31BF3" w:rsidRPr="008F7AFB">
        <w:t>00</w:t>
      </w:r>
      <w:r w:rsidRPr="008F7AFB">
        <w:t>pm</w:t>
      </w:r>
      <w:r w:rsidRPr="008F7AFB">
        <w:rPr>
          <w:spacing w:val="12"/>
        </w:rPr>
        <w:t xml:space="preserve"> </w:t>
      </w:r>
      <w:r w:rsidRPr="008F7AFB">
        <w:t>and</w:t>
      </w:r>
      <w:r w:rsidRPr="008F7AFB">
        <w:rPr>
          <w:spacing w:val="11"/>
        </w:rPr>
        <w:t xml:space="preserve"> </w:t>
      </w:r>
      <w:r w:rsidRPr="008F7AFB">
        <w:t>a</w:t>
      </w:r>
      <w:r w:rsidRPr="008F7AFB">
        <w:rPr>
          <w:spacing w:val="10"/>
        </w:rPr>
        <w:t xml:space="preserve"> </w:t>
      </w:r>
      <w:r w:rsidRPr="008F7AFB">
        <w:t>student</w:t>
      </w:r>
      <w:r w:rsidRPr="008F7AFB">
        <w:rPr>
          <w:spacing w:val="11"/>
        </w:rPr>
        <w:t xml:space="preserve"> </w:t>
      </w:r>
      <w:r w:rsidRPr="008F7AFB">
        <w:t>will</w:t>
      </w:r>
      <w:r w:rsidRPr="008F7AFB">
        <w:rPr>
          <w:spacing w:val="9"/>
        </w:rPr>
        <w:t xml:space="preserve"> </w:t>
      </w:r>
      <w:r w:rsidRPr="008F7AFB">
        <w:t>receive</w:t>
      </w:r>
      <w:r w:rsidRPr="008F7AFB">
        <w:rPr>
          <w:spacing w:val="11"/>
        </w:rPr>
        <w:t xml:space="preserve"> </w:t>
      </w:r>
      <w:r w:rsidRPr="008F7AFB">
        <w:t>a</w:t>
      </w:r>
      <w:r w:rsidRPr="008F7AFB">
        <w:rPr>
          <w:spacing w:val="10"/>
        </w:rPr>
        <w:t xml:space="preserve"> </w:t>
      </w:r>
      <w:r w:rsidRPr="008F7AFB">
        <w:t>late</w:t>
      </w:r>
      <w:r w:rsidRPr="008F7AFB">
        <w:rPr>
          <w:spacing w:val="11"/>
        </w:rPr>
        <w:t xml:space="preserve"> </w:t>
      </w:r>
      <w:r w:rsidRPr="008F7AFB">
        <w:t>mark</w:t>
      </w:r>
      <w:r w:rsidRPr="008F7AFB">
        <w:rPr>
          <w:spacing w:val="13"/>
        </w:rPr>
        <w:t xml:space="preserve"> </w:t>
      </w:r>
      <w:r w:rsidRPr="008F7AFB">
        <w:t>‘L’</w:t>
      </w:r>
      <w:r w:rsidRPr="008F7AFB">
        <w:rPr>
          <w:spacing w:val="8"/>
        </w:rPr>
        <w:t xml:space="preserve"> </w:t>
      </w:r>
      <w:r w:rsidRPr="008F7AFB">
        <w:t>if</w:t>
      </w:r>
      <w:r w:rsidRPr="008F7AFB">
        <w:rPr>
          <w:spacing w:val="11"/>
        </w:rPr>
        <w:t xml:space="preserve"> </w:t>
      </w:r>
      <w:r w:rsidRPr="008F7AFB">
        <w:t>they</w:t>
      </w:r>
      <w:r w:rsidRPr="008F7AFB">
        <w:rPr>
          <w:spacing w:val="8"/>
        </w:rPr>
        <w:t xml:space="preserve"> </w:t>
      </w:r>
      <w:r w:rsidRPr="008F7AFB">
        <w:t>ar</w:t>
      </w:r>
      <w:r w:rsidR="003629B7" w:rsidRPr="008F7AFB">
        <w:t xml:space="preserve">rive after this time. </w:t>
      </w:r>
      <w:r w:rsidR="00CF5EEA" w:rsidRPr="008F7AFB">
        <w:t>Afternoon (PM) registration will last for 30 minutes and will close at 12.</w:t>
      </w:r>
      <w:r w:rsidR="42D435C3" w:rsidRPr="008F7AFB">
        <w:t>3</w:t>
      </w:r>
      <w:r w:rsidR="00CF5EEA" w:rsidRPr="008F7AFB">
        <w:t xml:space="preserve">0pm </w:t>
      </w:r>
    </w:p>
    <w:p w14:paraId="1267793A" w14:textId="77777777" w:rsidR="004016E4" w:rsidRPr="008F7AFB" w:rsidRDefault="008E76DB">
      <w:pPr>
        <w:pStyle w:val="ListParagraph"/>
        <w:numPr>
          <w:ilvl w:val="1"/>
          <w:numId w:val="5"/>
        </w:numPr>
        <w:tabs>
          <w:tab w:val="left" w:pos="952"/>
        </w:tabs>
        <w:spacing w:before="164" w:line="254" w:lineRule="auto"/>
        <w:ind w:left="951" w:right="227"/>
        <w:jc w:val="both"/>
        <w:rPr>
          <w:b/>
        </w:rPr>
      </w:pPr>
      <w:r w:rsidRPr="008F7AFB">
        <w:t>All lateness is recorded daily. This information will be required by the courts, should a</w:t>
      </w:r>
      <w:r w:rsidRPr="008F7AFB">
        <w:rPr>
          <w:spacing w:val="1"/>
        </w:rPr>
        <w:t xml:space="preserve"> </w:t>
      </w:r>
      <w:r w:rsidRPr="008F7AFB">
        <w:t>prosecution</w:t>
      </w:r>
      <w:r w:rsidRPr="008F7AFB">
        <w:rPr>
          <w:spacing w:val="-5"/>
        </w:rPr>
        <w:t xml:space="preserve"> </w:t>
      </w:r>
      <w:r w:rsidRPr="008F7AFB">
        <w:t>for</w:t>
      </w:r>
      <w:r w:rsidRPr="008F7AFB">
        <w:rPr>
          <w:spacing w:val="1"/>
        </w:rPr>
        <w:t xml:space="preserve"> </w:t>
      </w:r>
      <w:r w:rsidRPr="008F7AFB">
        <w:t>non-attendance or</w:t>
      </w:r>
      <w:r w:rsidRPr="008F7AFB">
        <w:rPr>
          <w:spacing w:val="-1"/>
        </w:rPr>
        <w:t xml:space="preserve"> </w:t>
      </w:r>
      <w:r w:rsidRPr="008F7AFB">
        <w:t>lateness</w:t>
      </w:r>
      <w:r w:rsidRPr="008F7AFB">
        <w:rPr>
          <w:spacing w:val="-2"/>
        </w:rPr>
        <w:t xml:space="preserve"> </w:t>
      </w:r>
      <w:r w:rsidRPr="008F7AFB">
        <w:t>be necessary</w:t>
      </w:r>
      <w:r w:rsidRPr="008F7AFB">
        <w:rPr>
          <w:b/>
        </w:rPr>
        <w:t>.</w:t>
      </w:r>
    </w:p>
    <w:p w14:paraId="26A2562D" w14:textId="77777777" w:rsidR="004016E4" w:rsidRPr="008F7AFB" w:rsidRDefault="008E76DB">
      <w:pPr>
        <w:pStyle w:val="ListParagraph"/>
        <w:numPr>
          <w:ilvl w:val="1"/>
          <w:numId w:val="5"/>
        </w:numPr>
        <w:tabs>
          <w:tab w:val="left" w:pos="952"/>
        </w:tabs>
        <w:spacing w:before="168" w:line="256" w:lineRule="auto"/>
        <w:ind w:left="951" w:right="227"/>
        <w:jc w:val="both"/>
      </w:pPr>
      <w:r w:rsidRPr="008F7AFB">
        <w:t xml:space="preserve">Arrival after </w:t>
      </w:r>
      <w:proofErr w:type="gramStart"/>
      <w:r w:rsidR="00E80CBD" w:rsidRPr="008F7AFB">
        <w:t>register</w:t>
      </w:r>
      <w:proofErr w:type="gramEnd"/>
      <w:r w:rsidR="00E80CBD" w:rsidRPr="008F7AFB">
        <w:t xml:space="preserve"> close</w:t>
      </w:r>
      <w:r w:rsidRPr="008F7AFB">
        <w:t xml:space="preserve"> will be marked as unauthorised absence code ‘U’ in</w:t>
      </w:r>
      <w:r w:rsidRPr="008F7AFB">
        <w:rPr>
          <w:spacing w:val="1"/>
        </w:rPr>
        <w:t xml:space="preserve"> </w:t>
      </w:r>
      <w:r w:rsidRPr="008F7AFB">
        <w:t>line with county and Department for Education (DfE) guidance. This mark shows them to</w:t>
      </w:r>
      <w:r w:rsidRPr="008F7AFB">
        <w:rPr>
          <w:spacing w:val="1"/>
        </w:rPr>
        <w:t xml:space="preserve"> </w:t>
      </w:r>
      <w:r w:rsidRPr="008F7AFB">
        <w:t>be</w:t>
      </w:r>
      <w:r w:rsidRPr="008F7AFB">
        <w:rPr>
          <w:spacing w:val="-1"/>
        </w:rPr>
        <w:t xml:space="preserve"> </w:t>
      </w:r>
      <w:r w:rsidRPr="008F7AFB">
        <w:t xml:space="preserve">on </w:t>
      </w:r>
      <w:proofErr w:type="gramStart"/>
      <w:r w:rsidRPr="008F7AFB">
        <w:t>site,</w:t>
      </w:r>
      <w:r w:rsidRPr="008F7AFB">
        <w:rPr>
          <w:spacing w:val="-1"/>
        </w:rPr>
        <w:t xml:space="preserve"> </w:t>
      </w:r>
      <w:r w:rsidRPr="008F7AFB">
        <w:t>but</w:t>
      </w:r>
      <w:proofErr w:type="gramEnd"/>
      <w:r w:rsidRPr="008F7AFB">
        <w:rPr>
          <w:spacing w:val="-1"/>
        </w:rPr>
        <w:t xml:space="preserve"> </w:t>
      </w:r>
      <w:r w:rsidRPr="008F7AFB">
        <w:t>is</w:t>
      </w:r>
      <w:r w:rsidRPr="008F7AFB">
        <w:rPr>
          <w:spacing w:val="1"/>
        </w:rPr>
        <w:t xml:space="preserve"> </w:t>
      </w:r>
      <w:r w:rsidRPr="008F7AFB">
        <w:t>legally</w:t>
      </w:r>
      <w:r w:rsidRPr="008F7AFB">
        <w:rPr>
          <w:spacing w:val="-2"/>
        </w:rPr>
        <w:t xml:space="preserve"> </w:t>
      </w:r>
      <w:r w:rsidRPr="008F7AFB">
        <w:t>recorded as</w:t>
      </w:r>
      <w:r w:rsidRPr="008F7AFB">
        <w:rPr>
          <w:spacing w:val="-2"/>
        </w:rPr>
        <w:t xml:space="preserve"> </w:t>
      </w:r>
      <w:r w:rsidRPr="008F7AFB">
        <w:t>an</w:t>
      </w:r>
      <w:r w:rsidRPr="008F7AFB">
        <w:rPr>
          <w:spacing w:val="-2"/>
        </w:rPr>
        <w:t xml:space="preserve"> </w:t>
      </w:r>
      <w:r w:rsidRPr="008F7AFB">
        <w:t>absence.</w:t>
      </w:r>
    </w:p>
    <w:p w14:paraId="3CD0C75A" w14:textId="77777777" w:rsidR="004016E4" w:rsidRPr="008F7AFB" w:rsidRDefault="008E76DB">
      <w:pPr>
        <w:pStyle w:val="ListParagraph"/>
        <w:numPr>
          <w:ilvl w:val="1"/>
          <w:numId w:val="5"/>
        </w:numPr>
        <w:tabs>
          <w:tab w:val="left" w:pos="951"/>
          <w:tab w:val="left" w:pos="952"/>
        </w:tabs>
        <w:spacing w:before="164" w:line="256" w:lineRule="auto"/>
        <w:ind w:left="951" w:right="257"/>
      </w:pPr>
      <w:r w:rsidRPr="008F7AFB">
        <w:t>If a student is late due to a medical appointment, they will receive an authorised absence</w:t>
      </w:r>
      <w:r w:rsidRPr="008F7AFB">
        <w:rPr>
          <w:spacing w:val="-59"/>
        </w:rPr>
        <w:t xml:space="preserve"> </w:t>
      </w:r>
      <w:r w:rsidRPr="008F7AFB">
        <w:t>coded ‘M’. Please be advised, that where possible, doctors and dentist appointments</w:t>
      </w:r>
      <w:r w:rsidRPr="008F7AFB">
        <w:rPr>
          <w:spacing w:val="1"/>
        </w:rPr>
        <w:t xml:space="preserve"> </w:t>
      </w:r>
      <w:r w:rsidRPr="008F7AFB">
        <w:t>are to be made outside of school hours or during school holidays – medical evidence</w:t>
      </w:r>
      <w:r w:rsidRPr="008F7AFB">
        <w:rPr>
          <w:spacing w:val="1"/>
        </w:rPr>
        <w:t xml:space="preserve"> </w:t>
      </w:r>
      <w:r w:rsidRPr="008F7AFB">
        <w:t>may</w:t>
      </w:r>
      <w:r w:rsidRPr="008F7AFB">
        <w:rPr>
          <w:spacing w:val="-3"/>
        </w:rPr>
        <w:t xml:space="preserve"> </w:t>
      </w:r>
      <w:r w:rsidRPr="008F7AFB">
        <w:t>be</w:t>
      </w:r>
      <w:r w:rsidRPr="008F7AFB">
        <w:rPr>
          <w:spacing w:val="1"/>
        </w:rPr>
        <w:t xml:space="preserve"> </w:t>
      </w:r>
      <w:r w:rsidRPr="008F7AFB">
        <w:t>requested</w:t>
      </w:r>
      <w:r w:rsidRPr="008F7AFB">
        <w:rPr>
          <w:spacing w:val="-2"/>
        </w:rPr>
        <w:t xml:space="preserve"> </w:t>
      </w:r>
      <w:r w:rsidRPr="008F7AFB">
        <w:t>to</w:t>
      </w:r>
      <w:r w:rsidRPr="008F7AFB">
        <w:rPr>
          <w:spacing w:val="-2"/>
        </w:rPr>
        <w:t xml:space="preserve"> </w:t>
      </w:r>
      <w:r w:rsidRPr="008F7AFB">
        <w:t>support</w:t>
      </w:r>
      <w:r w:rsidRPr="008F7AFB">
        <w:rPr>
          <w:spacing w:val="-2"/>
        </w:rPr>
        <w:t xml:space="preserve"> </w:t>
      </w:r>
      <w:r w:rsidRPr="008F7AFB">
        <w:t>that</w:t>
      </w:r>
      <w:r w:rsidRPr="008F7AFB">
        <w:rPr>
          <w:spacing w:val="2"/>
        </w:rPr>
        <w:t xml:space="preserve"> </w:t>
      </w:r>
      <w:r w:rsidRPr="008F7AFB">
        <w:t>absence being authorised.</w:t>
      </w:r>
    </w:p>
    <w:p w14:paraId="307C9AB8" w14:textId="77777777" w:rsidR="004016E4" w:rsidRPr="008F7AFB" w:rsidRDefault="004016E4">
      <w:pPr>
        <w:pStyle w:val="BodyText"/>
      </w:pPr>
    </w:p>
    <w:p w14:paraId="37484236" w14:textId="77777777" w:rsidR="004016E4" w:rsidRPr="008F7AFB" w:rsidRDefault="008E76DB">
      <w:pPr>
        <w:pStyle w:val="BodyText"/>
        <w:spacing w:before="141"/>
        <w:ind w:left="231" w:right="525"/>
      </w:pPr>
      <w:r w:rsidRPr="008F7AFB">
        <w:t>Students who are consistently late are disrupting not only their own education but also that of</w:t>
      </w:r>
      <w:r w:rsidRPr="008F7AFB">
        <w:rPr>
          <w:spacing w:val="-59"/>
        </w:rPr>
        <w:t xml:space="preserve"> </w:t>
      </w:r>
      <w:r w:rsidRPr="008F7AFB">
        <w:t xml:space="preserve">the other students. On-going and repeated lateness is considered as </w:t>
      </w:r>
      <w:r w:rsidRPr="008F7AFB">
        <w:rPr>
          <w:b/>
        </w:rPr>
        <w:t>unauthorised absence</w:t>
      </w:r>
      <w:r w:rsidRPr="008F7AFB">
        <w:rPr>
          <w:b/>
          <w:spacing w:val="-59"/>
        </w:rPr>
        <w:t xml:space="preserve"> </w:t>
      </w:r>
      <w:r w:rsidRPr="008F7AFB">
        <w:rPr>
          <w:b/>
        </w:rPr>
        <w:t>and may be subject to legal action</w:t>
      </w:r>
      <w:r w:rsidRPr="008F7AFB">
        <w:t>. Further information can be found in Hampshire Local</w:t>
      </w:r>
      <w:r w:rsidRPr="008F7AFB">
        <w:rPr>
          <w:spacing w:val="1"/>
        </w:rPr>
        <w:t xml:space="preserve"> </w:t>
      </w:r>
      <w:r w:rsidRPr="008F7AFB">
        <w:t>Authority</w:t>
      </w:r>
      <w:r w:rsidRPr="008F7AFB">
        <w:rPr>
          <w:spacing w:val="-3"/>
        </w:rPr>
        <w:t xml:space="preserve"> </w:t>
      </w:r>
      <w:r w:rsidRPr="008F7AFB">
        <w:t>Guidance.</w:t>
      </w:r>
    </w:p>
    <w:p w14:paraId="6A20E263" w14:textId="77777777" w:rsidR="004016E4" w:rsidRPr="008F7AFB" w:rsidRDefault="004016E4">
      <w:pPr>
        <w:pStyle w:val="BodyText"/>
      </w:pPr>
    </w:p>
    <w:p w14:paraId="0A99E8D4" w14:textId="205A000F" w:rsidR="004016E4" w:rsidRPr="008F7AFB" w:rsidRDefault="008E76DB">
      <w:pPr>
        <w:pStyle w:val="BodyText"/>
        <w:ind w:left="231" w:right="365"/>
      </w:pPr>
      <w:r w:rsidRPr="008F7AFB">
        <w:t>Parents/carers of students who have patterns of lateness will be contacted to discuss the</w:t>
      </w:r>
      <w:r w:rsidRPr="008F7AFB">
        <w:rPr>
          <w:spacing w:val="1"/>
        </w:rPr>
        <w:t xml:space="preserve"> </w:t>
      </w:r>
      <w:r w:rsidRPr="008F7AFB">
        <w:t>importance of good time keeping and how this might be achieved. If lateness persists,</w:t>
      </w:r>
      <w:r w:rsidRPr="008F7AFB">
        <w:rPr>
          <w:spacing w:val="1"/>
        </w:rPr>
        <w:t xml:space="preserve"> </w:t>
      </w:r>
      <w:r w:rsidRPr="008F7AFB">
        <w:t>parents/carers will be invited to attend the school and discuss the problem and support offered.</w:t>
      </w:r>
      <w:r w:rsidRPr="008F7AFB">
        <w:rPr>
          <w:spacing w:val="-59"/>
        </w:rPr>
        <w:t xml:space="preserve"> </w:t>
      </w:r>
      <w:r w:rsidRPr="008F7AFB">
        <w:t>If support is not appropriate or is declined and a child has 10 or more sessions of unauthorised</w:t>
      </w:r>
      <w:r w:rsidRPr="008F7AFB">
        <w:rPr>
          <w:spacing w:val="-59"/>
        </w:rPr>
        <w:t xml:space="preserve"> </w:t>
      </w:r>
      <w:r w:rsidRPr="008F7AFB">
        <w:t xml:space="preserve">absence due to lateness recorded in any </w:t>
      </w:r>
      <w:r w:rsidR="0003685D" w:rsidRPr="008F7AFB">
        <w:t>10-week</w:t>
      </w:r>
      <w:r w:rsidRPr="008F7AFB">
        <w:t xml:space="preserve"> period, the school or the Hampshire County</w:t>
      </w:r>
      <w:r w:rsidRPr="008F7AFB">
        <w:rPr>
          <w:spacing w:val="1"/>
        </w:rPr>
        <w:t xml:space="preserve"> </w:t>
      </w:r>
      <w:r w:rsidRPr="008F7AFB">
        <w:t>Council may consider a penalty notice in accordance with Hampshire’s Code of Conduct for</w:t>
      </w:r>
      <w:r w:rsidRPr="008F7AFB">
        <w:rPr>
          <w:spacing w:val="1"/>
        </w:rPr>
        <w:t xml:space="preserve"> </w:t>
      </w:r>
      <w:r w:rsidRPr="008F7AFB">
        <w:t>issuing</w:t>
      </w:r>
      <w:r w:rsidRPr="008F7AFB">
        <w:rPr>
          <w:spacing w:val="1"/>
        </w:rPr>
        <w:t xml:space="preserve"> </w:t>
      </w:r>
      <w:r w:rsidRPr="008F7AFB">
        <w:t>penalty</w:t>
      </w:r>
      <w:r w:rsidRPr="008F7AFB">
        <w:rPr>
          <w:spacing w:val="-2"/>
        </w:rPr>
        <w:t xml:space="preserve"> </w:t>
      </w:r>
      <w:r w:rsidRPr="008F7AFB">
        <w:t>notices</w:t>
      </w:r>
      <w:r w:rsidRPr="008F7AFB">
        <w:rPr>
          <w:spacing w:val="-2"/>
        </w:rPr>
        <w:t xml:space="preserve"> </w:t>
      </w:r>
      <w:r w:rsidRPr="008F7AFB">
        <w:t>for</w:t>
      </w:r>
      <w:r w:rsidRPr="008F7AFB">
        <w:rPr>
          <w:spacing w:val="1"/>
        </w:rPr>
        <w:t xml:space="preserve"> </w:t>
      </w:r>
      <w:r w:rsidRPr="008F7AFB">
        <w:t>non-attendance.</w:t>
      </w:r>
    </w:p>
    <w:p w14:paraId="4D85BFF7" w14:textId="37C10A15" w:rsidR="004016E4" w:rsidRPr="008F7AFB" w:rsidRDefault="004016E4">
      <w:pPr>
        <w:pStyle w:val="BodyText"/>
      </w:pPr>
    </w:p>
    <w:p w14:paraId="03AC8ED1" w14:textId="0DEF8A79" w:rsidR="0003685D" w:rsidRPr="008F7AFB" w:rsidRDefault="0003685D">
      <w:pPr>
        <w:pStyle w:val="BodyText"/>
      </w:pPr>
    </w:p>
    <w:p w14:paraId="399FED51" w14:textId="47602074" w:rsidR="0003685D" w:rsidRPr="008F7AFB" w:rsidRDefault="0003685D">
      <w:pPr>
        <w:pStyle w:val="BodyText"/>
      </w:pPr>
    </w:p>
    <w:p w14:paraId="4DC9EEC9" w14:textId="77777777" w:rsidR="0003685D" w:rsidRPr="008F7AFB" w:rsidRDefault="0003685D">
      <w:pPr>
        <w:pStyle w:val="BodyText"/>
      </w:pPr>
    </w:p>
    <w:p w14:paraId="1F22545A" w14:textId="77777777" w:rsidR="004016E4" w:rsidRPr="008F7AFB" w:rsidRDefault="004016E4">
      <w:pPr>
        <w:pStyle w:val="BodyText"/>
        <w:spacing w:before="8"/>
      </w:pPr>
    </w:p>
    <w:p w14:paraId="75202181" w14:textId="77777777" w:rsidR="00027A64" w:rsidRDefault="00027A64">
      <w:pPr>
        <w:pStyle w:val="Heading1"/>
      </w:pPr>
    </w:p>
    <w:p w14:paraId="030AD093" w14:textId="5A0E6406" w:rsidR="004016E4" w:rsidRPr="008F7AFB" w:rsidRDefault="008E76DB">
      <w:pPr>
        <w:pStyle w:val="Heading1"/>
      </w:pPr>
      <w:r w:rsidRPr="008F7AFB">
        <w:lastRenderedPageBreak/>
        <w:t>Punctuality</w:t>
      </w:r>
      <w:r w:rsidRPr="008F7AFB">
        <w:rPr>
          <w:spacing w:val="-5"/>
        </w:rPr>
        <w:t xml:space="preserve"> </w:t>
      </w:r>
      <w:r w:rsidRPr="008F7AFB">
        <w:t>to lessons:</w:t>
      </w:r>
    </w:p>
    <w:p w14:paraId="50F03CA4" w14:textId="77777777" w:rsidR="004016E4" w:rsidRPr="008F7AFB" w:rsidRDefault="004016E4">
      <w:pPr>
        <w:pStyle w:val="BodyText"/>
        <w:spacing w:before="6"/>
        <w:rPr>
          <w:b/>
        </w:rPr>
      </w:pPr>
    </w:p>
    <w:p w14:paraId="015B0956" w14:textId="06EEBBFB" w:rsidR="00E80CBD" w:rsidRPr="008F7AFB" w:rsidRDefault="008E76DB" w:rsidP="007523A0">
      <w:pPr>
        <w:pStyle w:val="BodyText"/>
        <w:spacing w:before="1" w:line="259" w:lineRule="auto"/>
        <w:ind w:left="231" w:right="280"/>
      </w:pPr>
      <w:r w:rsidRPr="008F7AFB">
        <w:t>Students are deemed as late i</w:t>
      </w:r>
      <w:r w:rsidR="003629B7" w:rsidRPr="008F7AFB">
        <w:t xml:space="preserve">f they arrive to lesson after the bell indicating the start of that lesson. </w:t>
      </w:r>
      <w:r w:rsidRPr="008F7AFB">
        <w:t>A late</w:t>
      </w:r>
      <w:r w:rsidRPr="008F7AFB">
        <w:rPr>
          <w:spacing w:val="1"/>
        </w:rPr>
        <w:t xml:space="preserve"> </w:t>
      </w:r>
      <w:r w:rsidRPr="008F7AFB">
        <w:t xml:space="preserve">mark is recorded on the </w:t>
      </w:r>
      <w:proofErr w:type="gramStart"/>
      <w:r w:rsidRPr="008F7AFB">
        <w:t>register</w:t>
      </w:r>
      <w:proofErr w:type="gramEnd"/>
      <w:r w:rsidR="00E80CBD" w:rsidRPr="008F7AFB">
        <w:t xml:space="preserve"> and these are reviewed by Pastoral staff each week. </w:t>
      </w:r>
      <w:r w:rsidR="007523A0">
        <w:t>Sanctions will be given for persistent lateness.</w:t>
      </w:r>
    </w:p>
    <w:p w14:paraId="1C81D128" w14:textId="77777777" w:rsidR="004016E4" w:rsidRPr="008F7AFB" w:rsidRDefault="004016E4">
      <w:pPr>
        <w:pStyle w:val="BodyText"/>
        <w:spacing w:before="4"/>
      </w:pPr>
    </w:p>
    <w:p w14:paraId="3B41A5C1" w14:textId="77777777" w:rsidR="004016E4" w:rsidRDefault="00E80CBD">
      <w:pPr>
        <w:pStyle w:val="BodyText"/>
        <w:spacing w:before="1"/>
        <w:ind w:left="231"/>
      </w:pPr>
      <w:r w:rsidRPr="008F7AFB">
        <w:t xml:space="preserve">Parents will be informed by a letter via Edulink. </w:t>
      </w:r>
      <w:r w:rsidR="008E76DB" w:rsidRPr="008F7AFB">
        <w:t>Further</w:t>
      </w:r>
      <w:r w:rsidR="008E76DB" w:rsidRPr="008F7AFB">
        <w:rPr>
          <w:spacing w:val="-1"/>
        </w:rPr>
        <w:t xml:space="preserve"> </w:t>
      </w:r>
      <w:r w:rsidR="008E76DB" w:rsidRPr="008F7AFB">
        <w:t>sanctions</w:t>
      </w:r>
      <w:r w:rsidR="008E76DB" w:rsidRPr="008F7AFB">
        <w:rPr>
          <w:spacing w:val="-1"/>
        </w:rPr>
        <w:t xml:space="preserve"> </w:t>
      </w:r>
      <w:r w:rsidR="008E76DB" w:rsidRPr="008F7AFB">
        <w:t>and</w:t>
      </w:r>
      <w:r w:rsidR="008E76DB" w:rsidRPr="008F7AFB">
        <w:rPr>
          <w:spacing w:val="-3"/>
        </w:rPr>
        <w:t xml:space="preserve"> </w:t>
      </w:r>
      <w:r w:rsidR="008E76DB" w:rsidRPr="008F7AFB">
        <w:t>discussion</w:t>
      </w:r>
      <w:r w:rsidR="008E76DB" w:rsidRPr="008F7AFB">
        <w:rPr>
          <w:spacing w:val="-2"/>
        </w:rPr>
        <w:t xml:space="preserve"> </w:t>
      </w:r>
      <w:r w:rsidR="008E76DB" w:rsidRPr="008F7AFB">
        <w:t>with</w:t>
      </w:r>
      <w:r w:rsidR="008E76DB" w:rsidRPr="008F7AFB">
        <w:rPr>
          <w:spacing w:val="-1"/>
        </w:rPr>
        <w:t xml:space="preserve"> </w:t>
      </w:r>
      <w:r w:rsidR="008E76DB" w:rsidRPr="008F7AFB">
        <w:t>parents/carers</w:t>
      </w:r>
      <w:r w:rsidR="008E76DB" w:rsidRPr="008F7AFB">
        <w:rPr>
          <w:spacing w:val="-3"/>
        </w:rPr>
        <w:t xml:space="preserve"> </w:t>
      </w:r>
      <w:r w:rsidR="008E76DB" w:rsidRPr="008F7AFB">
        <w:t>will</w:t>
      </w:r>
      <w:r w:rsidR="008E76DB" w:rsidRPr="008F7AFB">
        <w:rPr>
          <w:spacing w:val="-1"/>
        </w:rPr>
        <w:t xml:space="preserve"> </w:t>
      </w:r>
      <w:r w:rsidR="008E76DB" w:rsidRPr="008F7AFB">
        <w:t>take</w:t>
      </w:r>
      <w:r w:rsidR="008E76DB" w:rsidRPr="008F7AFB">
        <w:rPr>
          <w:spacing w:val="-2"/>
        </w:rPr>
        <w:t xml:space="preserve"> </w:t>
      </w:r>
      <w:r w:rsidR="008E76DB" w:rsidRPr="008F7AFB">
        <w:t>place</w:t>
      </w:r>
      <w:r w:rsidR="008E76DB" w:rsidRPr="008F7AFB">
        <w:rPr>
          <w:spacing w:val="-6"/>
        </w:rPr>
        <w:t xml:space="preserve"> </w:t>
      </w:r>
      <w:r w:rsidR="008E76DB" w:rsidRPr="008F7AFB">
        <w:t>for</w:t>
      </w:r>
      <w:r w:rsidR="008E76DB" w:rsidRPr="008F7AFB">
        <w:rPr>
          <w:spacing w:val="-3"/>
        </w:rPr>
        <w:t xml:space="preserve"> </w:t>
      </w:r>
      <w:r w:rsidR="008E76DB" w:rsidRPr="008F7AFB">
        <w:t>repeat offenders.</w:t>
      </w:r>
    </w:p>
    <w:p w14:paraId="28026323" w14:textId="77777777" w:rsidR="003E07C8" w:rsidRDefault="003E07C8">
      <w:pPr>
        <w:pStyle w:val="BodyText"/>
        <w:spacing w:before="1"/>
        <w:ind w:left="231"/>
      </w:pPr>
    </w:p>
    <w:p w14:paraId="25FFDD04" w14:textId="51372EEE" w:rsidR="003E07C8" w:rsidRPr="008F7AFB" w:rsidRDefault="003E07C8">
      <w:pPr>
        <w:pStyle w:val="BodyText"/>
        <w:spacing w:before="1"/>
        <w:ind w:left="231"/>
      </w:pPr>
      <w:r>
        <w:t>Students who are late to lessons are issued with a C1 and a 5 minute detention set.</w:t>
      </w:r>
    </w:p>
    <w:p w14:paraId="05DC0581" w14:textId="77777777" w:rsidR="004016E4" w:rsidRDefault="004016E4"/>
    <w:p w14:paraId="3F2545E5" w14:textId="77777777" w:rsidR="00CC3BE1" w:rsidRDefault="00CC3BE1"/>
    <w:p w14:paraId="46AE0F32" w14:textId="77777777" w:rsidR="00BD1E6C" w:rsidRPr="00BD1E6C" w:rsidRDefault="00BD1E6C" w:rsidP="00BD1E6C">
      <w:r w:rsidRPr="00BD1E6C">
        <w:rPr>
          <w:b/>
          <w:bCs/>
        </w:rPr>
        <w:t>Study Leave</w:t>
      </w:r>
    </w:p>
    <w:p w14:paraId="1E89CF93" w14:textId="77777777" w:rsidR="00BD1E6C" w:rsidRPr="00BD1E6C" w:rsidRDefault="00BD1E6C" w:rsidP="00BD1E6C">
      <w:r w:rsidRPr="00BD1E6C">
        <w:t>Study leave may be granted to pupils in Year 11 and post</w:t>
      </w:r>
      <w:r w:rsidRPr="00BD1E6C">
        <w:noBreakHyphen/>
        <w:t>16 cohorts to support preparation for public examinations, in line with Department for Education guidance. The school will consider granting study leave only after ensuring that pupils have covered the taught curriculum and are adequately prepared to benefit from independent study. During any approved study leave period, pupils are expected to continue engaging in revision, attend all scheduled examinations, and participate in any compulsory revision sessions identified by the school. The school reserves the right to require attendance for targeted support where it is judged to be in the pupil’s best interests. Parents/carers will be informed in advance of any study leave arrangements, expectations, and supervision provisions, and absence during examination periods without valid reason will be recorded in line with the school’s attendance procedures.</w:t>
      </w:r>
    </w:p>
    <w:p w14:paraId="0BE6F1B0" w14:textId="77777777" w:rsidR="00CC3BE1" w:rsidRDefault="00CC3BE1"/>
    <w:p w14:paraId="7AC83700" w14:textId="77777777" w:rsidR="004246E8" w:rsidRDefault="004246E8"/>
    <w:p w14:paraId="3AFD0033" w14:textId="77777777" w:rsidR="004246E8" w:rsidRDefault="004246E8" w:rsidP="004246E8">
      <w:r w:rsidRPr="004246E8">
        <w:rPr>
          <w:b/>
          <w:bCs/>
        </w:rPr>
        <w:t>Attendance monitoring</w:t>
      </w:r>
    </w:p>
    <w:p w14:paraId="4771D311" w14:textId="7D6F898E" w:rsidR="004246E8" w:rsidRPr="004246E8" w:rsidRDefault="004246E8" w:rsidP="004246E8">
      <w:r w:rsidRPr="004246E8">
        <w:t>Monitoring attendance</w:t>
      </w:r>
    </w:p>
    <w:p w14:paraId="74BB213E" w14:textId="77777777" w:rsidR="004246E8" w:rsidRPr="004246E8" w:rsidRDefault="004246E8" w:rsidP="004246E8">
      <w:r w:rsidRPr="004246E8">
        <w:t>The school will monitor attendance and absence data (including punctuality) weekly, half-termly, termly and yearly across the school and at an individual pupil, year group and cohort level.</w:t>
      </w:r>
    </w:p>
    <w:p w14:paraId="49F74135" w14:textId="77777777" w:rsidR="004246E8" w:rsidRPr="004246E8" w:rsidRDefault="004246E8" w:rsidP="004246E8">
      <w:bookmarkStart w:id="0" w:name="x__Hlk166586592"/>
      <w:r w:rsidRPr="004246E8">
        <w:t>Specific pupil information will be shared with the DfE on request.</w:t>
      </w:r>
      <w:bookmarkEnd w:id="0"/>
    </w:p>
    <w:p w14:paraId="2D8D677F" w14:textId="77777777" w:rsidR="004246E8" w:rsidRPr="004246E8" w:rsidRDefault="004246E8" w:rsidP="004246E8">
      <w:r w:rsidRPr="004246E8">
        <w:t>The highlighted text below is only relevant if you’ve been requested by the Secretary of State to provide specific pupil information. See paragraph 52 of </w:t>
      </w:r>
      <w:hyperlink r:id="rId14" w:tooltip="https://www.gov.uk/government/publications/working-together-to-improve-school-attendance" w:history="1">
        <w:r w:rsidRPr="004246E8">
          <w:rPr>
            <w:rStyle w:val="Hyperlink"/>
          </w:rPr>
          <w:t>Working together to improve school attendance</w:t>
        </w:r>
      </w:hyperlink>
      <w:r w:rsidRPr="004246E8">
        <w:t> for details.</w:t>
      </w:r>
    </w:p>
    <w:p w14:paraId="24C8336D" w14:textId="4BB6A129" w:rsidR="004246E8" w:rsidRPr="004246E8" w:rsidRDefault="004246E8" w:rsidP="004246E8">
      <w:r w:rsidRPr="004246E8">
        <w:t>The school has granted the DfE access to its management information system so the data can be accessed regularly and securely</w:t>
      </w:r>
      <w:r w:rsidR="00CB64E3">
        <w:t>.</w:t>
      </w:r>
    </w:p>
    <w:p w14:paraId="2F69B098" w14:textId="77777777" w:rsidR="004246E8" w:rsidRPr="004246E8" w:rsidRDefault="004246E8" w:rsidP="004246E8">
      <w:r w:rsidRPr="004246E8">
        <w:t>Data will be collected each term and published at national and local authority level through the DfE's school absence national statistics releases. The underlying school-level absence data is published alongside the national statistics.</w:t>
      </w:r>
    </w:p>
    <w:p w14:paraId="04A88273" w14:textId="77777777" w:rsidR="004246E8" w:rsidRPr="004246E8" w:rsidRDefault="004246E8" w:rsidP="004246E8">
      <w:r w:rsidRPr="004246E8">
        <w:t xml:space="preserve">The school will benchmark its attendance data at whole school, year group and cohort level against local, regional, and national levels to identify areas of focus for </w:t>
      </w:r>
      <w:proofErr w:type="gramStart"/>
      <w:r w:rsidRPr="004246E8">
        <w:t>improvement, and</w:t>
      </w:r>
      <w:proofErr w:type="gramEnd"/>
      <w:r w:rsidRPr="004246E8">
        <w:t xml:space="preserve"> share this with the governing board.</w:t>
      </w:r>
    </w:p>
    <w:p w14:paraId="3895CBF3" w14:textId="77777777" w:rsidR="00CB64E3" w:rsidRDefault="00CB64E3" w:rsidP="004246E8"/>
    <w:p w14:paraId="4FA13757" w14:textId="24FDD309" w:rsidR="004246E8" w:rsidRPr="004246E8" w:rsidRDefault="004246E8" w:rsidP="004246E8">
      <w:pPr>
        <w:rPr>
          <w:b/>
          <w:bCs/>
        </w:rPr>
      </w:pPr>
      <w:r w:rsidRPr="004246E8">
        <w:rPr>
          <w:b/>
          <w:bCs/>
        </w:rPr>
        <w:t>Analysing attendance</w:t>
      </w:r>
    </w:p>
    <w:p w14:paraId="76D4DBF8" w14:textId="77777777" w:rsidR="004246E8" w:rsidRPr="004246E8" w:rsidRDefault="004246E8" w:rsidP="004246E8">
      <w:r w:rsidRPr="004246E8">
        <w:t>The school will:</w:t>
      </w:r>
    </w:p>
    <w:p w14:paraId="5F07B15A" w14:textId="77777777" w:rsidR="004246E8" w:rsidRPr="004246E8" w:rsidRDefault="004246E8" w:rsidP="004246E8">
      <w:pPr>
        <w:numPr>
          <w:ilvl w:val="0"/>
          <w:numId w:val="8"/>
        </w:numPr>
      </w:pPr>
      <w:r w:rsidRPr="004246E8">
        <w:t>Analyse attendance and absence data regularly to identify pupils, groups or cohorts that need additional support with their attendance</w:t>
      </w:r>
      <w:bookmarkStart w:id="1" w:name="x__Hlk166585544"/>
      <w:r w:rsidRPr="004246E8">
        <w:t>, and</w:t>
      </w:r>
      <w:bookmarkEnd w:id="1"/>
    </w:p>
    <w:p w14:paraId="452BB811" w14:textId="77777777" w:rsidR="004246E8" w:rsidRPr="004246E8" w:rsidRDefault="004246E8" w:rsidP="004246E8">
      <w:pPr>
        <w:numPr>
          <w:ilvl w:val="0"/>
          <w:numId w:val="8"/>
        </w:numPr>
      </w:pPr>
      <w:r w:rsidRPr="004246E8">
        <w:t>Identify pupils whose absences may be a cause for concern, especially those who demonstrate patterns of persistent or severe absence</w:t>
      </w:r>
    </w:p>
    <w:p w14:paraId="39412D02" w14:textId="77777777" w:rsidR="004246E8" w:rsidRPr="004246E8" w:rsidRDefault="004246E8" w:rsidP="004246E8">
      <w:pPr>
        <w:numPr>
          <w:ilvl w:val="0"/>
          <w:numId w:val="8"/>
        </w:numPr>
      </w:pPr>
      <w:r w:rsidRPr="004246E8">
        <w:t>Conduct thorough analysis of half-termly, termly, and full-year data to identify patterns and trends</w:t>
      </w:r>
    </w:p>
    <w:p w14:paraId="14686E7C" w14:textId="77777777" w:rsidR="004246E8" w:rsidRPr="004246E8" w:rsidRDefault="004246E8" w:rsidP="004246E8">
      <w:pPr>
        <w:numPr>
          <w:ilvl w:val="0"/>
          <w:numId w:val="8"/>
        </w:numPr>
      </w:pPr>
      <w:r w:rsidRPr="004246E8">
        <w:t>Look at historic and emerging patterns of attendance and absence, and then develop strategies to address these patterns </w:t>
      </w:r>
    </w:p>
    <w:p w14:paraId="05634CD6" w14:textId="65BDEE49" w:rsidR="004246E8" w:rsidRPr="004246E8" w:rsidRDefault="004246E8" w:rsidP="004246E8">
      <w:pPr>
        <w:rPr>
          <w:b/>
          <w:bCs/>
        </w:rPr>
      </w:pPr>
      <w:r w:rsidRPr="004246E8">
        <w:rPr>
          <w:b/>
          <w:bCs/>
        </w:rPr>
        <w:t>Using data to improve attendance</w:t>
      </w:r>
    </w:p>
    <w:p w14:paraId="4D8773A6" w14:textId="77777777" w:rsidR="004246E8" w:rsidRPr="004246E8" w:rsidRDefault="004246E8" w:rsidP="004246E8">
      <w:r w:rsidRPr="004246E8">
        <w:t>The school will:</w:t>
      </w:r>
    </w:p>
    <w:p w14:paraId="606C9333" w14:textId="77777777" w:rsidR="004246E8" w:rsidRPr="004246E8" w:rsidRDefault="004246E8" w:rsidP="004246E8">
      <w:pPr>
        <w:numPr>
          <w:ilvl w:val="0"/>
          <w:numId w:val="9"/>
        </w:numPr>
      </w:pPr>
      <w:r w:rsidRPr="004246E8">
        <w:t>Develop targeted actions to address patterns of absence (of all severities) of individual pupils, groups or cohorts that it has identified via data analysis</w:t>
      </w:r>
    </w:p>
    <w:p w14:paraId="4057FAF2" w14:textId="77777777" w:rsidR="004246E8" w:rsidRPr="004246E8" w:rsidRDefault="004246E8" w:rsidP="004246E8">
      <w:pPr>
        <w:numPr>
          <w:ilvl w:val="0"/>
          <w:numId w:val="9"/>
        </w:numPr>
      </w:pPr>
      <w:r w:rsidRPr="004246E8">
        <w:lastRenderedPageBreak/>
        <w:t>Provide targeted support to the pupils we have identified whose absences may be a cause for concern, especially those who demonstrate patterns of persistent or severed absence, and their families </w:t>
      </w:r>
      <w:bookmarkStart w:id="2" w:name="x__Hlk166585619"/>
      <w:r w:rsidRPr="004246E8">
        <w:t>(see section 9.4 below)</w:t>
      </w:r>
      <w:bookmarkStart w:id="3" w:name="x__Hlk166586062"/>
      <w:bookmarkEnd w:id="2"/>
      <w:bookmarkEnd w:id="3"/>
    </w:p>
    <w:p w14:paraId="0A42F394" w14:textId="77777777" w:rsidR="004246E8" w:rsidRPr="004246E8" w:rsidRDefault="004246E8" w:rsidP="004246E8">
      <w:pPr>
        <w:numPr>
          <w:ilvl w:val="0"/>
          <w:numId w:val="9"/>
        </w:numPr>
      </w:pPr>
      <w:r w:rsidRPr="004246E8">
        <w:t>Provide regular attendance reports to [class teachers/form tutors], to facilitate discussions with pupils and families, and to the governing board and school leaders (including special educational needs co-ordinators, designated safeguarding leads and pupil premium leads)</w:t>
      </w:r>
    </w:p>
    <w:p w14:paraId="45872A31" w14:textId="77777777" w:rsidR="004246E8" w:rsidRPr="004246E8" w:rsidRDefault="004246E8" w:rsidP="004246E8">
      <w:pPr>
        <w:numPr>
          <w:ilvl w:val="0"/>
          <w:numId w:val="9"/>
        </w:numPr>
      </w:pPr>
      <w:r w:rsidRPr="004246E8">
        <w:t xml:space="preserve">Use data to monitor and evaluate the impact of any interventions put in place </w:t>
      </w:r>
      <w:proofErr w:type="gramStart"/>
      <w:r w:rsidRPr="004246E8">
        <w:t>in order to</w:t>
      </w:r>
      <w:proofErr w:type="gramEnd"/>
      <w:r w:rsidRPr="004246E8">
        <w:t xml:space="preserve"> modify them and inform future strategies</w:t>
      </w:r>
    </w:p>
    <w:p w14:paraId="4145A58E" w14:textId="77777777" w:rsidR="00CB64E3" w:rsidRDefault="004246E8" w:rsidP="00CB64E3">
      <w:pPr>
        <w:numPr>
          <w:ilvl w:val="0"/>
          <w:numId w:val="9"/>
        </w:numPr>
      </w:pPr>
      <w:r w:rsidRPr="004246E8">
        <w:t xml:space="preserve">Share information and work collaboratively with other schools in the area, local authorities and other partners where a pupil’s absence is at risk of becoming persistent or severe, including keeping them informed regarding specific pupils, where appropriate </w:t>
      </w:r>
    </w:p>
    <w:p w14:paraId="2511ACB6" w14:textId="27ED1546" w:rsidR="004246E8" w:rsidRPr="004246E8" w:rsidRDefault="004246E8" w:rsidP="00CB64E3">
      <w:pPr>
        <w:rPr>
          <w:b/>
          <w:bCs/>
        </w:rPr>
      </w:pPr>
      <w:r w:rsidRPr="004246E8">
        <w:rPr>
          <w:b/>
          <w:bCs/>
        </w:rPr>
        <w:t>Reducing persistent and severe absence</w:t>
      </w:r>
    </w:p>
    <w:p w14:paraId="321B9A29" w14:textId="77777777" w:rsidR="004246E8" w:rsidRPr="004246E8" w:rsidRDefault="004246E8" w:rsidP="004246E8">
      <w:r w:rsidRPr="004246E8">
        <w:t>Persistent absence is where a pupil misses 10% or more of school, and severe absence is where a pupil misses 50% or more of school. </w:t>
      </w:r>
      <w:bookmarkStart w:id="4" w:name="x__Hlk166232925"/>
      <w:r w:rsidRPr="004246E8">
        <w:t>Reducing persistent and severe absence is central to the school’s strategy for improving attendance.</w:t>
      </w:r>
      <w:bookmarkEnd w:id="4"/>
    </w:p>
    <w:p w14:paraId="67F5DAC7" w14:textId="77777777" w:rsidR="004246E8" w:rsidRPr="004246E8" w:rsidRDefault="004246E8" w:rsidP="004246E8">
      <w:r w:rsidRPr="004246E8">
        <w:t>The school will:</w:t>
      </w:r>
    </w:p>
    <w:p w14:paraId="5DD6F3DC" w14:textId="77777777" w:rsidR="004246E8" w:rsidRPr="004246E8" w:rsidRDefault="004246E8" w:rsidP="004246E8">
      <w:pPr>
        <w:numPr>
          <w:ilvl w:val="0"/>
          <w:numId w:val="10"/>
        </w:numPr>
      </w:pPr>
      <w:r w:rsidRPr="004246E8">
        <w:t>Use attendance data to find patterns and trends of persistent and severe absence</w:t>
      </w:r>
    </w:p>
    <w:p w14:paraId="1A562A86" w14:textId="77777777" w:rsidR="004246E8" w:rsidRPr="004246E8" w:rsidRDefault="004246E8" w:rsidP="004246E8">
      <w:pPr>
        <w:numPr>
          <w:ilvl w:val="0"/>
          <w:numId w:val="10"/>
        </w:numPr>
      </w:pPr>
      <w:bookmarkStart w:id="5" w:name="x__Hlk166589315"/>
      <w:r w:rsidRPr="004246E8">
        <w:t>Consider potential safeguarding issues and, where suspected or present, address them in line with Keeping Children Safe in Education</w:t>
      </w:r>
      <w:bookmarkEnd w:id="5"/>
    </w:p>
    <w:p w14:paraId="76AA03DC" w14:textId="77777777" w:rsidR="004246E8" w:rsidRPr="004246E8" w:rsidRDefault="004246E8" w:rsidP="004246E8">
      <w:pPr>
        <w:numPr>
          <w:ilvl w:val="0"/>
          <w:numId w:val="10"/>
        </w:numPr>
      </w:pPr>
      <w:bookmarkStart w:id="6" w:name="x__Hlk166580968"/>
      <w:r w:rsidRPr="004246E8">
        <w:t>Hold regular meetings with the parents of pupils who the school (and/or local authority) </w:t>
      </w:r>
      <w:bookmarkStart w:id="7" w:name="x__Hlk166580729"/>
      <w:bookmarkEnd w:id="6"/>
      <w:r w:rsidRPr="004246E8">
        <w:t>considers to be vulnerable or at risk of persistent or severe absence, or who are persistently or severely absent, to:</w:t>
      </w:r>
      <w:bookmarkEnd w:id="7"/>
    </w:p>
    <w:p w14:paraId="7362FD10" w14:textId="77777777" w:rsidR="004246E8" w:rsidRPr="004246E8" w:rsidRDefault="004246E8" w:rsidP="004246E8">
      <w:pPr>
        <w:numPr>
          <w:ilvl w:val="0"/>
          <w:numId w:val="11"/>
        </w:numPr>
      </w:pPr>
      <w:r w:rsidRPr="004246E8">
        <w:t>Discuss attendance and engagement at school</w:t>
      </w:r>
    </w:p>
    <w:p w14:paraId="37934F9D" w14:textId="77777777" w:rsidR="004246E8" w:rsidRPr="004246E8" w:rsidRDefault="004246E8" w:rsidP="004246E8">
      <w:pPr>
        <w:numPr>
          <w:ilvl w:val="0"/>
          <w:numId w:val="11"/>
        </w:numPr>
      </w:pPr>
      <w:r w:rsidRPr="004246E8">
        <w:t>Listen, and understand barriers to attendance</w:t>
      </w:r>
    </w:p>
    <w:p w14:paraId="29621D2B" w14:textId="77777777" w:rsidR="004246E8" w:rsidRPr="004246E8" w:rsidRDefault="004246E8" w:rsidP="004246E8">
      <w:pPr>
        <w:numPr>
          <w:ilvl w:val="0"/>
          <w:numId w:val="11"/>
        </w:numPr>
      </w:pPr>
      <w:r w:rsidRPr="004246E8">
        <w:t>Explain the help that is available</w:t>
      </w:r>
    </w:p>
    <w:p w14:paraId="3405BA03" w14:textId="77777777" w:rsidR="004246E8" w:rsidRPr="004246E8" w:rsidRDefault="004246E8" w:rsidP="004246E8">
      <w:pPr>
        <w:numPr>
          <w:ilvl w:val="0"/>
          <w:numId w:val="11"/>
        </w:numPr>
      </w:pPr>
      <w:r w:rsidRPr="004246E8">
        <w:t>Explain the potential consequences of, and sanctions for, persistent and severe absence</w:t>
      </w:r>
    </w:p>
    <w:p w14:paraId="5ABDD231" w14:textId="77777777" w:rsidR="004246E8" w:rsidRPr="004246E8" w:rsidRDefault="004246E8" w:rsidP="004246E8">
      <w:pPr>
        <w:numPr>
          <w:ilvl w:val="0"/>
          <w:numId w:val="11"/>
        </w:numPr>
      </w:pPr>
      <w:r w:rsidRPr="004246E8">
        <w:t>Review any existing actions or interventions</w:t>
      </w:r>
    </w:p>
    <w:p w14:paraId="3F35781E" w14:textId="77777777" w:rsidR="004246E8" w:rsidRPr="004246E8" w:rsidRDefault="004246E8" w:rsidP="004246E8">
      <w:pPr>
        <w:numPr>
          <w:ilvl w:val="0"/>
          <w:numId w:val="12"/>
        </w:numPr>
      </w:pPr>
      <w:r w:rsidRPr="004246E8">
        <w:t>Provide access to wider support services to remove the barriers to attendance</w:t>
      </w:r>
      <w:bookmarkStart w:id="8" w:name="x__Hlk165632156"/>
      <w:r w:rsidRPr="004246E8">
        <w:t>, in conjunction with the local authority, where relevant</w:t>
      </w:r>
      <w:bookmarkEnd w:id="8"/>
    </w:p>
    <w:p w14:paraId="014DFA55" w14:textId="77777777" w:rsidR="004246E8" w:rsidRPr="004246E8" w:rsidRDefault="004246E8" w:rsidP="004246E8">
      <w:pPr>
        <w:numPr>
          <w:ilvl w:val="0"/>
          <w:numId w:val="12"/>
        </w:numPr>
      </w:pPr>
      <w:r w:rsidRPr="004246E8">
        <w:t>Consider alternative support that could be put in place to remove any barriers to attendance and re-engage these pupils. In doing so, the school will sensitively consider some of the reasons for absence</w:t>
      </w:r>
    </w:p>
    <w:p w14:paraId="6080A142" w14:textId="77777777" w:rsidR="004246E8" w:rsidRPr="008F7AFB" w:rsidRDefault="004246E8">
      <w:pPr>
        <w:sectPr w:rsidR="004246E8" w:rsidRPr="008F7AFB">
          <w:pgSz w:w="11910" w:h="16850"/>
          <w:pgMar w:top="1460" w:right="880" w:bottom="960" w:left="1180" w:header="0" w:footer="772" w:gutter="0"/>
          <w:cols w:space="720"/>
        </w:sectPr>
      </w:pPr>
    </w:p>
    <w:p w14:paraId="41B755B7" w14:textId="77777777" w:rsidR="004016E4" w:rsidRPr="008F7AFB" w:rsidRDefault="008E76DB">
      <w:pPr>
        <w:pStyle w:val="BodyText"/>
        <w:spacing w:before="68"/>
        <w:ind w:left="231"/>
      </w:pPr>
      <w:r w:rsidRPr="008F7AFB">
        <w:lastRenderedPageBreak/>
        <w:t>Section B</w:t>
      </w:r>
    </w:p>
    <w:p w14:paraId="3160272C" w14:textId="77777777" w:rsidR="004016E4" w:rsidRPr="008F7AFB" w:rsidRDefault="004016E4">
      <w:pPr>
        <w:pStyle w:val="BodyText"/>
        <w:spacing w:before="4"/>
      </w:pPr>
    </w:p>
    <w:p w14:paraId="50CB86B8" w14:textId="77777777" w:rsidR="00E80CBD" w:rsidRPr="008F7AFB" w:rsidRDefault="008E76DB" w:rsidP="00E80CBD">
      <w:pPr>
        <w:pStyle w:val="Heading1"/>
        <w:spacing w:line="499" w:lineRule="auto"/>
        <w:ind w:right="211"/>
        <w:rPr>
          <w:spacing w:val="-59"/>
        </w:rPr>
      </w:pPr>
      <w:r w:rsidRPr="008F7AFB">
        <w:t xml:space="preserve">Procedures for </w:t>
      </w:r>
      <w:r w:rsidR="00E80CBD" w:rsidRPr="008F7AFB">
        <w:t>P</w:t>
      </w:r>
      <w:r w:rsidRPr="008F7AFB">
        <w:t>arents/</w:t>
      </w:r>
      <w:r w:rsidR="00E80CBD" w:rsidRPr="008F7AFB">
        <w:t>C</w:t>
      </w:r>
      <w:r w:rsidRPr="008F7AFB">
        <w:t>arers if your child is</w:t>
      </w:r>
      <w:r w:rsidR="00E80CBD" w:rsidRPr="008F7AFB">
        <w:t xml:space="preserve"> </w:t>
      </w:r>
      <w:r w:rsidRPr="008F7AFB">
        <w:t>absent</w:t>
      </w:r>
      <w:r w:rsidRPr="008F7AFB">
        <w:rPr>
          <w:spacing w:val="-59"/>
        </w:rPr>
        <w:t xml:space="preserve"> </w:t>
      </w:r>
    </w:p>
    <w:p w14:paraId="2AFC227A" w14:textId="77777777" w:rsidR="004016E4" w:rsidRPr="008F7AFB" w:rsidRDefault="008E76DB" w:rsidP="00E80CBD">
      <w:pPr>
        <w:pStyle w:val="Heading1"/>
        <w:spacing w:line="499" w:lineRule="auto"/>
        <w:ind w:right="211"/>
      </w:pPr>
      <w:r w:rsidRPr="008F7AFB">
        <w:t>Absence:</w:t>
      </w:r>
    </w:p>
    <w:p w14:paraId="25C36FCC" w14:textId="77777777" w:rsidR="004016E4" w:rsidRPr="008F7AFB" w:rsidRDefault="008E76DB">
      <w:pPr>
        <w:pStyle w:val="BodyText"/>
        <w:spacing w:before="2" w:line="256" w:lineRule="auto"/>
        <w:ind w:left="231" w:right="269"/>
      </w:pPr>
      <w:r w:rsidRPr="008F7AFB">
        <w:t xml:space="preserve">A child not attending school is considered a </w:t>
      </w:r>
      <w:r w:rsidRPr="008F7AFB">
        <w:rPr>
          <w:b/>
        </w:rPr>
        <w:t xml:space="preserve">safeguarding </w:t>
      </w:r>
      <w:r w:rsidRPr="008F7AFB">
        <w:t>matter. This is why information about</w:t>
      </w:r>
      <w:r w:rsidRPr="008F7AFB">
        <w:rPr>
          <w:spacing w:val="-59"/>
        </w:rPr>
        <w:t xml:space="preserve"> </w:t>
      </w:r>
      <w:r w:rsidRPr="008F7AFB">
        <w:t>the</w:t>
      </w:r>
      <w:r w:rsidRPr="008F7AFB">
        <w:rPr>
          <w:spacing w:val="-1"/>
        </w:rPr>
        <w:t xml:space="preserve"> </w:t>
      </w:r>
      <w:r w:rsidRPr="008F7AFB">
        <w:t>cause</w:t>
      </w:r>
      <w:r w:rsidRPr="008F7AFB">
        <w:rPr>
          <w:spacing w:val="-2"/>
        </w:rPr>
        <w:t xml:space="preserve"> </w:t>
      </w:r>
      <w:r w:rsidRPr="008F7AFB">
        <w:t>of</w:t>
      </w:r>
      <w:r w:rsidRPr="008F7AFB">
        <w:rPr>
          <w:spacing w:val="2"/>
        </w:rPr>
        <w:t xml:space="preserve"> </w:t>
      </w:r>
      <w:r w:rsidRPr="008F7AFB">
        <w:t>any</w:t>
      </w:r>
      <w:r w:rsidRPr="008F7AFB">
        <w:rPr>
          <w:spacing w:val="-2"/>
        </w:rPr>
        <w:t xml:space="preserve"> </w:t>
      </w:r>
      <w:r w:rsidRPr="008F7AFB">
        <w:t>absence is always</w:t>
      </w:r>
      <w:r w:rsidRPr="008F7AFB">
        <w:rPr>
          <w:spacing w:val="1"/>
        </w:rPr>
        <w:t xml:space="preserve"> </w:t>
      </w:r>
      <w:r w:rsidRPr="008F7AFB">
        <w:t>required.</w:t>
      </w:r>
    </w:p>
    <w:p w14:paraId="55A4B7E7" w14:textId="77777777" w:rsidR="004016E4" w:rsidRPr="008F7AFB" w:rsidRDefault="004016E4">
      <w:pPr>
        <w:pStyle w:val="BodyText"/>
        <w:spacing w:before="1"/>
      </w:pPr>
    </w:p>
    <w:p w14:paraId="2B300E1B" w14:textId="77777777" w:rsidR="004016E4" w:rsidRPr="008F7AFB" w:rsidRDefault="008E76DB">
      <w:pPr>
        <w:pStyle w:val="BodyText"/>
        <w:ind w:left="231"/>
      </w:pPr>
      <w:r w:rsidRPr="008F7AFB">
        <w:t>If</w:t>
      </w:r>
      <w:r w:rsidRPr="008F7AFB">
        <w:rPr>
          <w:spacing w:val="1"/>
        </w:rPr>
        <w:t xml:space="preserve"> </w:t>
      </w:r>
      <w:r w:rsidRPr="008F7AFB">
        <w:t>your child</w:t>
      </w:r>
      <w:r w:rsidRPr="008F7AFB">
        <w:rPr>
          <w:spacing w:val="-1"/>
        </w:rPr>
        <w:t xml:space="preserve"> </w:t>
      </w:r>
      <w:r w:rsidRPr="008F7AFB">
        <w:t>is</w:t>
      </w:r>
      <w:r w:rsidRPr="008F7AFB">
        <w:rPr>
          <w:spacing w:val="-1"/>
        </w:rPr>
        <w:t xml:space="preserve"> </w:t>
      </w:r>
      <w:r w:rsidRPr="008F7AFB">
        <w:t>absent,</w:t>
      </w:r>
      <w:r w:rsidRPr="008F7AFB">
        <w:rPr>
          <w:spacing w:val="-2"/>
        </w:rPr>
        <w:t xml:space="preserve"> </w:t>
      </w:r>
      <w:r w:rsidRPr="008F7AFB">
        <w:t>you</w:t>
      </w:r>
      <w:r w:rsidRPr="008F7AFB">
        <w:rPr>
          <w:spacing w:val="-1"/>
        </w:rPr>
        <w:t xml:space="preserve"> </w:t>
      </w:r>
      <w:r w:rsidRPr="008F7AFB">
        <w:t>must:</w:t>
      </w:r>
    </w:p>
    <w:p w14:paraId="6D99FEF1" w14:textId="77777777" w:rsidR="004016E4" w:rsidRPr="008F7AFB" w:rsidRDefault="004016E4">
      <w:pPr>
        <w:pStyle w:val="BodyText"/>
        <w:spacing w:before="1"/>
      </w:pPr>
    </w:p>
    <w:p w14:paraId="47D65B49" w14:textId="77777777" w:rsidR="004016E4" w:rsidRPr="008F7AFB" w:rsidRDefault="008E76DB">
      <w:pPr>
        <w:pStyle w:val="ListParagraph"/>
        <w:numPr>
          <w:ilvl w:val="0"/>
          <w:numId w:val="1"/>
        </w:numPr>
        <w:tabs>
          <w:tab w:val="left" w:pos="952"/>
        </w:tabs>
        <w:spacing w:line="276" w:lineRule="auto"/>
        <w:ind w:right="565"/>
        <w:jc w:val="both"/>
      </w:pPr>
      <w:r w:rsidRPr="008F7AFB">
        <w:t>Contact the school as soon as possible on the first day of absence with the reason for</w:t>
      </w:r>
      <w:r w:rsidRPr="008F7AFB">
        <w:rPr>
          <w:spacing w:val="-59"/>
        </w:rPr>
        <w:t xml:space="preserve"> </w:t>
      </w:r>
      <w:r w:rsidRPr="008F7AFB">
        <w:t>absence (ideally before 8.40am)</w:t>
      </w:r>
      <w:r w:rsidRPr="008F7AFB">
        <w:rPr>
          <w:b/>
        </w:rPr>
        <w:t xml:space="preserve">. A telephone call or email </w:t>
      </w:r>
      <w:r w:rsidRPr="008F7AFB">
        <w:t xml:space="preserve">is required for </w:t>
      </w:r>
      <w:r w:rsidRPr="008F7AFB">
        <w:rPr>
          <w:b/>
        </w:rPr>
        <w:t>every day</w:t>
      </w:r>
      <w:r w:rsidR="00E80CBD" w:rsidRPr="008F7AFB">
        <w:rPr>
          <w:b/>
        </w:rPr>
        <w:t xml:space="preserve"> </w:t>
      </w:r>
      <w:proofErr w:type="gramStart"/>
      <w:r w:rsidR="00E80CBD" w:rsidRPr="008F7AFB">
        <w:t>that</w:t>
      </w:r>
      <w:r w:rsidR="00E80CBD" w:rsidRPr="008F7AFB">
        <w:rPr>
          <w:b/>
        </w:rPr>
        <w:t xml:space="preserve"> </w:t>
      </w:r>
      <w:r w:rsidRPr="008F7AFB">
        <w:rPr>
          <w:spacing w:val="-59"/>
        </w:rPr>
        <w:t xml:space="preserve"> </w:t>
      </w:r>
      <w:r w:rsidRPr="008F7AFB">
        <w:t>your</w:t>
      </w:r>
      <w:proofErr w:type="gramEnd"/>
      <w:r w:rsidRPr="008F7AFB">
        <w:rPr>
          <w:spacing w:val="1"/>
        </w:rPr>
        <w:t xml:space="preserve"> </w:t>
      </w:r>
      <w:r w:rsidRPr="008F7AFB">
        <w:t>child is absent</w:t>
      </w:r>
      <w:r w:rsidRPr="008F7AFB">
        <w:rPr>
          <w:spacing w:val="-3"/>
        </w:rPr>
        <w:t xml:space="preserve"> </w:t>
      </w:r>
      <w:r w:rsidRPr="008F7AFB">
        <w:t>from</w:t>
      </w:r>
      <w:r w:rsidRPr="008F7AFB">
        <w:rPr>
          <w:spacing w:val="-4"/>
        </w:rPr>
        <w:t xml:space="preserve"> </w:t>
      </w:r>
      <w:r w:rsidRPr="008F7AFB">
        <w:t>school</w:t>
      </w:r>
      <w:r w:rsidR="00E80CBD" w:rsidRPr="008F7AFB">
        <w:t>.</w:t>
      </w:r>
    </w:p>
    <w:p w14:paraId="0578E38D" w14:textId="77777777" w:rsidR="004016E4" w:rsidRPr="008F7AFB" w:rsidRDefault="004016E4">
      <w:pPr>
        <w:pStyle w:val="BodyText"/>
      </w:pPr>
    </w:p>
    <w:p w14:paraId="09BE5E82" w14:textId="77777777" w:rsidR="004016E4" w:rsidRPr="008F7AFB" w:rsidRDefault="008E76DB">
      <w:pPr>
        <w:pStyle w:val="ListParagraph"/>
        <w:numPr>
          <w:ilvl w:val="0"/>
          <w:numId w:val="1"/>
        </w:numPr>
        <w:tabs>
          <w:tab w:val="left" w:pos="951"/>
          <w:tab w:val="left" w:pos="952"/>
        </w:tabs>
        <w:spacing w:line="273" w:lineRule="auto"/>
        <w:ind w:right="294"/>
      </w:pPr>
      <w:r w:rsidRPr="008F7AFB">
        <w:t xml:space="preserve">Provide medical evidence </w:t>
      </w:r>
      <w:proofErr w:type="gramStart"/>
      <w:r w:rsidRPr="008F7AFB">
        <w:t>where</w:t>
      </w:r>
      <w:proofErr w:type="gramEnd"/>
      <w:r w:rsidRPr="008F7AFB">
        <w:t xml:space="preserve"> requested by the school (without this, the absence may</w:t>
      </w:r>
      <w:r w:rsidRPr="008F7AFB">
        <w:rPr>
          <w:spacing w:val="-59"/>
        </w:rPr>
        <w:t xml:space="preserve"> </w:t>
      </w:r>
      <w:r w:rsidRPr="008F7AFB">
        <w:t>be</w:t>
      </w:r>
      <w:r w:rsidRPr="008F7AFB">
        <w:rPr>
          <w:spacing w:val="-1"/>
        </w:rPr>
        <w:t xml:space="preserve"> </w:t>
      </w:r>
      <w:r w:rsidRPr="008F7AFB">
        <w:t>unauthorised).</w:t>
      </w:r>
    </w:p>
    <w:p w14:paraId="673C633C" w14:textId="77777777" w:rsidR="004016E4" w:rsidRPr="008F7AFB" w:rsidRDefault="004016E4">
      <w:pPr>
        <w:pStyle w:val="BodyText"/>
        <w:spacing w:before="2"/>
      </w:pPr>
    </w:p>
    <w:p w14:paraId="12B7F5FA" w14:textId="77777777" w:rsidR="004016E4" w:rsidRPr="008F7AFB" w:rsidRDefault="008E76DB">
      <w:pPr>
        <w:pStyle w:val="BodyText"/>
        <w:ind w:left="231"/>
      </w:pPr>
      <w:r w:rsidRPr="008F7AFB">
        <w:t>If your</w:t>
      </w:r>
      <w:r w:rsidRPr="008F7AFB">
        <w:rPr>
          <w:spacing w:val="-1"/>
        </w:rPr>
        <w:t xml:space="preserve"> </w:t>
      </w:r>
      <w:r w:rsidRPr="008F7AFB">
        <w:t>child</w:t>
      </w:r>
      <w:r w:rsidRPr="008F7AFB">
        <w:rPr>
          <w:spacing w:val="-1"/>
        </w:rPr>
        <w:t xml:space="preserve"> </w:t>
      </w:r>
      <w:r w:rsidRPr="008F7AFB">
        <w:t>is</w:t>
      </w:r>
      <w:r w:rsidRPr="008F7AFB">
        <w:rPr>
          <w:spacing w:val="-1"/>
        </w:rPr>
        <w:t xml:space="preserve"> </w:t>
      </w:r>
      <w:r w:rsidRPr="008F7AFB">
        <w:t>absent,</w:t>
      </w:r>
      <w:r w:rsidRPr="008F7AFB">
        <w:rPr>
          <w:spacing w:val="-3"/>
        </w:rPr>
        <w:t xml:space="preserve"> </w:t>
      </w:r>
      <w:r w:rsidRPr="008F7AFB">
        <w:t>we</w:t>
      </w:r>
      <w:r w:rsidRPr="008F7AFB">
        <w:rPr>
          <w:spacing w:val="-1"/>
        </w:rPr>
        <w:t xml:space="preserve"> </w:t>
      </w:r>
      <w:r w:rsidRPr="008F7AFB">
        <w:t>will:</w:t>
      </w:r>
    </w:p>
    <w:p w14:paraId="366430FE" w14:textId="77777777" w:rsidR="004016E4" w:rsidRPr="008F7AFB" w:rsidRDefault="004016E4">
      <w:pPr>
        <w:pStyle w:val="BodyText"/>
        <w:spacing w:before="2"/>
      </w:pPr>
    </w:p>
    <w:p w14:paraId="3CB84A74" w14:textId="77777777" w:rsidR="004016E4" w:rsidRPr="008F7AFB" w:rsidRDefault="008E76DB">
      <w:pPr>
        <w:pStyle w:val="ListParagraph"/>
        <w:numPr>
          <w:ilvl w:val="0"/>
          <w:numId w:val="1"/>
        </w:numPr>
        <w:tabs>
          <w:tab w:val="left" w:pos="951"/>
          <w:tab w:val="left" w:pos="952"/>
        </w:tabs>
        <w:spacing w:line="273" w:lineRule="auto"/>
        <w:ind w:right="772"/>
      </w:pPr>
      <w:r w:rsidRPr="008F7AFB">
        <w:t>Telephone or text you on the day of absence if we have not heard from you; this is</w:t>
      </w:r>
      <w:r w:rsidRPr="008F7AFB">
        <w:rPr>
          <w:spacing w:val="1"/>
        </w:rPr>
        <w:t xml:space="preserve"> </w:t>
      </w:r>
      <w:r w:rsidRPr="008F7AFB">
        <w:t>because we have a duty to ensure your child’s safety as well as their regular school</w:t>
      </w:r>
      <w:r w:rsidRPr="008F7AFB">
        <w:rPr>
          <w:spacing w:val="-59"/>
        </w:rPr>
        <w:t xml:space="preserve"> </w:t>
      </w:r>
      <w:proofErr w:type="gramStart"/>
      <w:r w:rsidRPr="008F7AFB">
        <w:t>attendance;</w:t>
      </w:r>
      <w:proofErr w:type="gramEnd"/>
    </w:p>
    <w:p w14:paraId="050D173D" w14:textId="77777777" w:rsidR="004016E4" w:rsidRPr="008F7AFB" w:rsidRDefault="004016E4">
      <w:pPr>
        <w:pStyle w:val="BodyText"/>
        <w:spacing w:before="7"/>
      </w:pPr>
    </w:p>
    <w:p w14:paraId="6241437E" w14:textId="77777777" w:rsidR="004016E4" w:rsidRPr="008F7AFB" w:rsidRDefault="008E76DB">
      <w:pPr>
        <w:pStyle w:val="ListParagraph"/>
        <w:numPr>
          <w:ilvl w:val="0"/>
          <w:numId w:val="1"/>
        </w:numPr>
        <w:tabs>
          <w:tab w:val="left" w:pos="951"/>
          <w:tab w:val="left" w:pos="952"/>
        </w:tabs>
        <w:spacing w:line="273" w:lineRule="auto"/>
        <w:ind w:right="870"/>
      </w:pPr>
      <w:r w:rsidRPr="008F7AFB">
        <w:t xml:space="preserve">Invite you in to discuss the situation with our Form Tutors, </w:t>
      </w:r>
      <w:r w:rsidR="00E80CBD" w:rsidRPr="008F7AFB">
        <w:t>Heads of Year</w:t>
      </w:r>
      <w:r w:rsidRPr="008F7AFB">
        <w:t xml:space="preserve"> and/or</w:t>
      </w:r>
      <w:r w:rsidRPr="008F7AFB">
        <w:rPr>
          <w:spacing w:val="-59"/>
        </w:rPr>
        <w:t xml:space="preserve"> </w:t>
      </w:r>
      <w:r w:rsidRPr="008F7AFB">
        <w:t>Senior Leaders</w:t>
      </w:r>
      <w:r w:rsidRPr="008F7AFB">
        <w:rPr>
          <w:spacing w:val="-2"/>
        </w:rPr>
        <w:t xml:space="preserve"> </w:t>
      </w:r>
      <w:r w:rsidRPr="008F7AFB">
        <w:t>if</w:t>
      </w:r>
      <w:r w:rsidRPr="008F7AFB">
        <w:rPr>
          <w:spacing w:val="4"/>
        </w:rPr>
        <w:t xml:space="preserve"> </w:t>
      </w:r>
      <w:r w:rsidRPr="008F7AFB">
        <w:t>absence</w:t>
      </w:r>
      <w:r w:rsidRPr="008F7AFB">
        <w:rPr>
          <w:strike/>
        </w:rPr>
        <w:t>s</w:t>
      </w:r>
      <w:r w:rsidRPr="008F7AFB">
        <w:rPr>
          <w:spacing w:val="1"/>
        </w:rPr>
        <w:t xml:space="preserve"> </w:t>
      </w:r>
      <w:proofErr w:type="gramStart"/>
      <w:r w:rsidRPr="008F7AFB">
        <w:t>persists</w:t>
      </w:r>
      <w:proofErr w:type="gramEnd"/>
      <w:r w:rsidR="00E80CBD" w:rsidRPr="008F7AFB">
        <w:t>.</w:t>
      </w:r>
    </w:p>
    <w:p w14:paraId="7CC72BC9" w14:textId="77777777" w:rsidR="004016E4" w:rsidRPr="008F7AFB" w:rsidRDefault="004016E4">
      <w:pPr>
        <w:pStyle w:val="BodyText"/>
        <w:spacing w:before="8"/>
      </w:pPr>
    </w:p>
    <w:p w14:paraId="7FE7B740" w14:textId="77777777" w:rsidR="004016E4" w:rsidRPr="008F7AFB" w:rsidRDefault="008E76DB">
      <w:pPr>
        <w:pStyle w:val="ListParagraph"/>
        <w:numPr>
          <w:ilvl w:val="0"/>
          <w:numId w:val="1"/>
        </w:numPr>
        <w:tabs>
          <w:tab w:val="left" w:pos="951"/>
          <w:tab w:val="left" w:pos="952"/>
        </w:tabs>
        <w:spacing w:before="101" w:line="276" w:lineRule="auto"/>
        <w:ind w:right="284"/>
      </w:pPr>
      <w:r w:rsidRPr="008F7AFB">
        <w:t>Refer the matter to the Hampshire’s Attendance Legal Panels if absence is unauthorised</w:t>
      </w:r>
      <w:r w:rsidRPr="008F7AFB">
        <w:rPr>
          <w:spacing w:val="-59"/>
        </w:rPr>
        <w:t xml:space="preserve"> </w:t>
      </w:r>
      <w:r w:rsidRPr="008F7AFB">
        <w:t>and</w:t>
      </w:r>
      <w:r w:rsidRPr="008F7AFB">
        <w:rPr>
          <w:spacing w:val="-2"/>
        </w:rPr>
        <w:t xml:space="preserve"> </w:t>
      </w:r>
      <w:r w:rsidRPr="008F7AFB">
        <w:t>falls</w:t>
      </w:r>
      <w:r w:rsidRPr="008F7AFB">
        <w:rPr>
          <w:spacing w:val="1"/>
        </w:rPr>
        <w:t xml:space="preserve"> </w:t>
      </w:r>
      <w:r w:rsidRPr="008F7AFB">
        <w:t>below</w:t>
      </w:r>
      <w:r w:rsidRPr="008F7AFB">
        <w:rPr>
          <w:spacing w:val="-3"/>
        </w:rPr>
        <w:t xml:space="preserve"> </w:t>
      </w:r>
      <w:r w:rsidR="00E80CBD" w:rsidRPr="008F7AFB">
        <w:rPr>
          <w:spacing w:val="-3"/>
        </w:rPr>
        <w:t xml:space="preserve">the persistent absence level of </w:t>
      </w:r>
      <w:r w:rsidRPr="008F7AFB">
        <w:t>90%.</w:t>
      </w:r>
    </w:p>
    <w:p w14:paraId="5431449D" w14:textId="77777777" w:rsidR="004016E4" w:rsidRPr="008F7AFB" w:rsidRDefault="004016E4">
      <w:pPr>
        <w:pStyle w:val="BodyText"/>
      </w:pPr>
    </w:p>
    <w:p w14:paraId="01220B96" w14:textId="77777777" w:rsidR="004016E4" w:rsidRPr="008F7AFB" w:rsidRDefault="008E76DB">
      <w:pPr>
        <w:pStyle w:val="Heading1"/>
        <w:spacing w:before="148"/>
      </w:pPr>
      <w:r w:rsidRPr="008F7AFB">
        <w:t>Third</w:t>
      </w:r>
      <w:r w:rsidRPr="008F7AFB">
        <w:rPr>
          <w:spacing w:val="-1"/>
        </w:rPr>
        <w:t xml:space="preserve"> </w:t>
      </w:r>
      <w:r w:rsidRPr="008F7AFB">
        <w:t>Day</w:t>
      </w:r>
      <w:r w:rsidRPr="008F7AFB">
        <w:rPr>
          <w:spacing w:val="-3"/>
        </w:rPr>
        <w:t xml:space="preserve"> </w:t>
      </w:r>
      <w:r w:rsidRPr="008F7AFB">
        <w:t>Absence:</w:t>
      </w:r>
    </w:p>
    <w:p w14:paraId="12233716" w14:textId="77777777" w:rsidR="004016E4" w:rsidRPr="008F7AFB" w:rsidRDefault="004016E4">
      <w:pPr>
        <w:pStyle w:val="BodyText"/>
        <w:rPr>
          <w:b/>
        </w:rPr>
      </w:pPr>
    </w:p>
    <w:p w14:paraId="6C05064E" w14:textId="77777777" w:rsidR="004016E4" w:rsidRPr="008F7AFB" w:rsidRDefault="008E76DB">
      <w:pPr>
        <w:pStyle w:val="BodyText"/>
        <w:spacing w:before="160" w:line="259" w:lineRule="auto"/>
        <w:ind w:left="231" w:right="488"/>
      </w:pPr>
      <w:r w:rsidRPr="008F7AFB">
        <w:t>If your child is not seen and contact has not been established with you or any of the named</w:t>
      </w:r>
      <w:r w:rsidRPr="008F7AFB">
        <w:rPr>
          <w:spacing w:val="1"/>
        </w:rPr>
        <w:t xml:space="preserve"> </w:t>
      </w:r>
      <w:r w:rsidRPr="008F7AFB">
        <w:t>parent/carers after three days of absence, the school will attempt to contact other members of</w:t>
      </w:r>
      <w:r w:rsidRPr="008F7AFB">
        <w:rPr>
          <w:spacing w:val="-59"/>
        </w:rPr>
        <w:t xml:space="preserve"> </w:t>
      </w:r>
      <w:r w:rsidRPr="008F7AFB">
        <w:t xml:space="preserve">the </w:t>
      </w:r>
      <w:proofErr w:type="gramStart"/>
      <w:r w:rsidRPr="008F7AFB">
        <w:t>family</w:t>
      </w:r>
      <w:proofErr w:type="gramEnd"/>
      <w:r w:rsidRPr="008F7AFB">
        <w:t xml:space="preserve"> and a home visit will be carried out no later than by the end of the fifth day of</w:t>
      </w:r>
      <w:r w:rsidRPr="008F7AFB">
        <w:rPr>
          <w:spacing w:val="1"/>
        </w:rPr>
        <w:t xml:space="preserve"> </w:t>
      </w:r>
      <w:r w:rsidRPr="008F7AFB">
        <w:t>absence.</w:t>
      </w:r>
    </w:p>
    <w:p w14:paraId="17CFD656" w14:textId="77777777" w:rsidR="004016E4" w:rsidRPr="008F7AFB" w:rsidRDefault="004016E4">
      <w:pPr>
        <w:pStyle w:val="BodyText"/>
      </w:pPr>
    </w:p>
    <w:p w14:paraId="1B5E6402" w14:textId="77777777" w:rsidR="004016E4" w:rsidRPr="008F7AFB" w:rsidRDefault="008E76DB">
      <w:pPr>
        <w:pStyle w:val="Heading1"/>
      </w:pPr>
      <w:r w:rsidRPr="008F7AFB">
        <w:t>Ten</w:t>
      </w:r>
      <w:r w:rsidRPr="008F7AFB">
        <w:rPr>
          <w:spacing w:val="-3"/>
        </w:rPr>
        <w:t xml:space="preserve"> </w:t>
      </w:r>
      <w:r w:rsidRPr="008F7AFB">
        <w:t>Days’</w:t>
      </w:r>
      <w:r w:rsidRPr="008F7AFB">
        <w:rPr>
          <w:spacing w:val="1"/>
        </w:rPr>
        <w:t xml:space="preserve"> </w:t>
      </w:r>
      <w:r w:rsidRPr="008F7AFB">
        <w:t>Absence:</w:t>
      </w:r>
    </w:p>
    <w:p w14:paraId="0F2F4E23" w14:textId="77777777" w:rsidR="004016E4" w:rsidRPr="008F7AFB" w:rsidRDefault="004016E4">
      <w:pPr>
        <w:pStyle w:val="BodyText"/>
        <w:rPr>
          <w:b/>
        </w:rPr>
      </w:pPr>
    </w:p>
    <w:p w14:paraId="25AC8C8F" w14:textId="0D096A46" w:rsidR="004016E4" w:rsidRPr="008F7AFB" w:rsidRDefault="008E76DB" w:rsidP="00027A64">
      <w:pPr>
        <w:pStyle w:val="BodyText"/>
        <w:spacing w:before="198" w:line="259" w:lineRule="auto"/>
        <w:ind w:left="231" w:right="330"/>
        <w:sectPr w:rsidR="004016E4" w:rsidRPr="008F7AFB">
          <w:pgSz w:w="11910" w:h="16850"/>
          <w:pgMar w:top="1460" w:right="880" w:bottom="960" w:left="1180" w:header="0" w:footer="772" w:gutter="0"/>
          <w:cols w:space="720"/>
        </w:sectPr>
      </w:pPr>
      <w:r w:rsidRPr="008F7AFB">
        <w:t>We have a legal duty to report the absence of any students without an explanation for 10</w:t>
      </w:r>
      <w:r w:rsidRPr="008F7AFB">
        <w:rPr>
          <w:spacing w:val="1"/>
        </w:rPr>
        <w:t xml:space="preserve"> </w:t>
      </w:r>
      <w:r w:rsidRPr="008F7AFB">
        <w:t>consecutive days. If the child is not seen and contact has not been established with the named</w:t>
      </w:r>
      <w:r w:rsidRPr="008F7AFB">
        <w:rPr>
          <w:spacing w:val="1"/>
        </w:rPr>
        <w:t xml:space="preserve"> </w:t>
      </w:r>
      <w:r w:rsidRPr="008F7AFB">
        <w:t>parent/carer, then the Local Authority is notified that the child is ‘at risk of missing’. Children’s</w:t>
      </w:r>
      <w:r w:rsidRPr="008F7AFB">
        <w:rPr>
          <w:spacing w:val="1"/>
        </w:rPr>
        <w:t xml:space="preserve"> </w:t>
      </w:r>
      <w:r w:rsidRPr="008F7AFB">
        <w:t>Services Staff will visit the last known address and alert key services to locate the child, so help</w:t>
      </w:r>
      <w:r w:rsidRPr="008F7AFB">
        <w:rPr>
          <w:spacing w:val="-59"/>
        </w:rPr>
        <w:t xml:space="preserve"> </w:t>
      </w:r>
      <w:r w:rsidRPr="008F7AFB">
        <w:t>us</w:t>
      </w:r>
      <w:r w:rsidRPr="008F7AFB">
        <w:rPr>
          <w:spacing w:val="-1"/>
        </w:rPr>
        <w:t xml:space="preserve"> </w:t>
      </w:r>
      <w:r w:rsidRPr="008F7AFB">
        <w:t>to</w:t>
      </w:r>
      <w:r w:rsidRPr="008F7AFB">
        <w:rPr>
          <w:spacing w:val="-3"/>
        </w:rPr>
        <w:t xml:space="preserve"> </w:t>
      </w:r>
      <w:r w:rsidRPr="008F7AFB">
        <w:t>help you</w:t>
      </w:r>
      <w:r w:rsidRPr="008F7AFB">
        <w:rPr>
          <w:spacing w:val="-1"/>
        </w:rPr>
        <w:t xml:space="preserve"> </w:t>
      </w:r>
      <w:r w:rsidRPr="008F7AFB">
        <w:t>and</w:t>
      </w:r>
      <w:r w:rsidRPr="008F7AFB">
        <w:rPr>
          <w:spacing w:val="-1"/>
        </w:rPr>
        <w:t xml:space="preserve"> </w:t>
      </w:r>
      <w:r w:rsidRPr="008F7AFB">
        <w:t>your</w:t>
      </w:r>
      <w:r w:rsidRPr="008F7AFB">
        <w:rPr>
          <w:spacing w:val="-1"/>
        </w:rPr>
        <w:t xml:space="preserve"> </w:t>
      </w:r>
      <w:r w:rsidRPr="008F7AFB">
        <w:t>child</w:t>
      </w:r>
      <w:r w:rsidRPr="008F7AFB">
        <w:rPr>
          <w:spacing w:val="-1"/>
        </w:rPr>
        <w:t xml:space="preserve"> </w:t>
      </w:r>
      <w:r w:rsidRPr="008F7AFB">
        <w:t>by</w:t>
      </w:r>
      <w:r w:rsidRPr="008F7AFB">
        <w:rPr>
          <w:spacing w:val="-2"/>
        </w:rPr>
        <w:t xml:space="preserve"> </w:t>
      </w:r>
      <w:r w:rsidRPr="008F7AFB">
        <w:t>making</w:t>
      </w:r>
      <w:r w:rsidRPr="008F7AFB">
        <w:rPr>
          <w:spacing w:val="-1"/>
        </w:rPr>
        <w:t xml:space="preserve"> </w:t>
      </w:r>
      <w:r w:rsidRPr="008F7AFB">
        <w:t>sure</w:t>
      </w:r>
      <w:r w:rsidRPr="008F7AFB">
        <w:rPr>
          <w:spacing w:val="-3"/>
        </w:rPr>
        <w:t xml:space="preserve"> </w:t>
      </w:r>
      <w:r w:rsidRPr="008F7AFB">
        <w:t>we always have</w:t>
      </w:r>
      <w:r w:rsidRPr="008F7AFB">
        <w:rPr>
          <w:spacing w:val="-1"/>
        </w:rPr>
        <w:t xml:space="preserve"> </w:t>
      </w:r>
      <w:r w:rsidRPr="008F7AFB">
        <w:t xml:space="preserve">an </w:t>
      </w:r>
      <w:proofErr w:type="gramStart"/>
      <w:r w:rsidRPr="008F7AFB">
        <w:t>up</w:t>
      </w:r>
      <w:r w:rsidRPr="008F7AFB">
        <w:rPr>
          <w:spacing w:val="-1"/>
        </w:rPr>
        <w:t xml:space="preserve"> </w:t>
      </w:r>
      <w:r w:rsidRPr="008F7AFB">
        <w:t>to</w:t>
      </w:r>
      <w:r w:rsidRPr="008F7AFB">
        <w:rPr>
          <w:spacing w:val="-1"/>
        </w:rPr>
        <w:t xml:space="preserve"> </w:t>
      </w:r>
      <w:r w:rsidRPr="008F7AFB">
        <w:t>date</w:t>
      </w:r>
      <w:proofErr w:type="gramEnd"/>
      <w:r w:rsidRPr="008F7AFB">
        <w:t xml:space="preserve"> contact</w:t>
      </w:r>
      <w:r w:rsidRPr="008F7AFB">
        <w:rPr>
          <w:spacing w:val="-2"/>
        </w:rPr>
        <w:t xml:space="preserve"> </w:t>
      </w:r>
      <w:r w:rsidRPr="008F7AFB">
        <w:t>number</w:t>
      </w:r>
    </w:p>
    <w:p w14:paraId="34FFEDB9" w14:textId="2859CBDA" w:rsidR="004016E4" w:rsidRPr="008F7AFB" w:rsidRDefault="00027A64" w:rsidP="00027A64">
      <w:pPr>
        <w:pStyle w:val="Heading1"/>
        <w:spacing w:before="93"/>
        <w:ind w:left="0"/>
      </w:pPr>
      <w:r>
        <w:lastRenderedPageBreak/>
        <w:t xml:space="preserve">  </w:t>
      </w:r>
      <w:r w:rsidR="008E76DB" w:rsidRPr="008F7AFB">
        <w:t>Continued</w:t>
      </w:r>
      <w:r w:rsidR="008E76DB" w:rsidRPr="008F7AFB">
        <w:rPr>
          <w:spacing w:val="-1"/>
        </w:rPr>
        <w:t xml:space="preserve"> </w:t>
      </w:r>
      <w:r w:rsidR="008E76DB" w:rsidRPr="008F7AFB">
        <w:t>or</w:t>
      </w:r>
      <w:r w:rsidR="008E76DB" w:rsidRPr="008F7AFB">
        <w:rPr>
          <w:spacing w:val="-2"/>
        </w:rPr>
        <w:t xml:space="preserve"> </w:t>
      </w:r>
      <w:r w:rsidR="008E76DB" w:rsidRPr="008F7AFB">
        <w:t>Ongoing</w:t>
      </w:r>
      <w:r w:rsidR="008E76DB" w:rsidRPr="008F7AFB">
        <w:rPr>
          <w:spacing w:val="-5"/>
        </w:rPr>
        <w:t xml:space="preserve"> </w:t>
      </w:r>
      <w:r w:rsidR="008E76DB" w:rsidRPr="008F7AFB">
        <w:t>Absence:</w:t>
      </w:r>
    </w:p>
    <w:p w14:paraId="594FB4E3" w14:textId="77777777" w:rsidR="004016E4" w:rsidRPr="008F7AFB" w:rsidRDefault="004016E4">
      <w:pPr>
        <w:pStyle w:val="BodyText"/>
        <w:spacing w:before="1"/>
        <w:rPr>
          <w:b/>
        </w:rPr>
      </w:pPr>
    </w:p>
    <w:p w14:paraId="61DB4AC5" w14:textId="77777777" w:rsidR="004016E4" w:rsidRPr="008F7AFB" w:rsidRDefault="008E76DB">
      <w:pPr>
        <w:pStyle w:val="BodyText"/>
        <w:ind w:left="231" w:right="232"/>
      </w:pPr>
      <w:r w:rsidRPr="008F7AFB">
        <w:t>If your child misses 10% or more schooling across the school year for whatever reason, they are</w:t>
      </w:r>
      <w:r w:rsidRPr="008F7AFB">
        <w:rPr>
          <w:spacing w:val="-59"/>
        </w:rPr>
        <w:t xml:space="preserve"> </w:t>
      </w:r>
      <w:r w:rsidRPr="008F7AFB">
        <w:t xml:space="preserve">defined as </w:t>
      </w:r>
      <w:r w:rsidRPr="008F7AFB">
        <w:rPr>
          <w:b/>
        </w:rPr>
        <w:t>persistent absentees</w:t>
      </w:r>
      <w:r w:rsidRPr="008F7AFB">
        <w:t>. For some parents, 90% attendance may seem like an</w:t>
      </w:r>
      <w:r w:rsidRPr="008F7AFB">
        <w:rPr>
          <w:spacing w:val="1"/>
        </w:rPr>
        <w:t xml:space="preserve"> </w:t>
      </w:r>
      <w:r w:rsidRPr="008F7AFB">
        <w:t>acceptable level of attendance. The reality is that 90% attendance means that your child will</w:t>
      </w:r>
      <w:r w:rsidRPr="008F7AFB">
        <w:rPr>
          <w:spacing w:val="1"/>
        </w:rPr>
        <w:t xml:space="preserve"> </w:t>
      </w:r>
      <w:r w:rsidRPr="008F7AFB">
        <w:t>miss half a school day each week or 19 days of school during the year – that’s nearly 4 school</w:t>
      </w:r>
      <w:r w:rsidRPr="008F7AFB">
        <w:rPr>
          <w:spacing w:val="1"/>
        </w:rPr>
        <w:t xml:space="preserve"> </w:t>
      </w:r>
      <w:r w:rsidRPr="008F7AFB">
        <w:t>weeks.</w:t>
      </w:r>
    </w:p>
    <w:p w14:paraId="34D04D65" w14:textId="77777777" w:rsidR="004016E4" w:rsidRPr="008F7AFB" w:rsidRDefault="004016E4">
      <w:pPr>
        <w:pStyle w:val="BodyText"/>
        <w:spacing w:before="10"/>
      </w:pPr>
    </w:p>
    <w:p w14:paraId="3635EFC3" w14:textId="09E8DCD8" w:rsidR="004016E4" w:rsidRPr="008F7AFB" w:rsidRDefault="008E76DB">
      <w:pPr>
        <w:pStyle w:val="BodyText"/>
        <w:ind w:left="231" w:right="378"/>
      </w:pPr>
      <w:r w:rsidRPr="008F7AFB">
        <w:t>Absence for whatever reason disadvantages a child by creating gaps in their learning.</w:t>
      </w:r>
      <w:r w:rsidRPr="008F7AFB">
        <w:rPr>
          <w:spacing w:val="1"/>
        </w:rPr>
        <w:t xml:space="preserve"> </w:t>
      </w:r>
      <w:r w:rsidRPr="008F7AFB">
        <w:t>Research shows these gaps affect attainment when attendance falls below 95%.</w:t>
      </w:r>
      <w:r w:rsidRPr="008F7AFB">
        <w:rPr>
          <w:spacing w:val="1"/>
        </w:rPr>
        <w:t xml:space="preserve"> </w:t>
      </w:r>
      <w:r w:rsidRPr="008F7AFB">
        <w:t>As such, we</w:t>
      </w:r>
      <w:r w:rsidRPr="008F7AFB">
        <w:rPr>
          <w:spacing w:val="-59"/>
        </w:rPr>
        <w:t xml:space="preserve"> </w:t>
      </w:r>
      <w:r w:rsidRPr="008F7AFB">
        <w:t>monitor all absence thoroughly and all attendance data is shared with the Local Authority and</w:t>
      </w:r>
      <w:r w:rsidRPr="008F7AFB">
        <w:rPr>
          <w:spacing w:val="1"/>
        </w:rPr>
        <w:t xml:space="preserve"> </w:t>
      </w:r>
      <w:r w:rsidRPr="008F7AFB">
        <w:t>the</w:t>
      </w:r>
      <w:r w:rsidRPr="008F7AFB">
        <w:rPr>
          <w:spacing w:val="-1"/>
        </w:rPr>
        <w:t xml:space="preserve"> </w:t>
      </w:r>
      <w:r w:rsidRPr="008F7AFB">
        <w:t>Department</w:t>
      </w:r>
      <w:r w:rsidRPr="008F7AFB">
        <w:rPr>
          <w:spacing w:val="-4"/>
        </w:rPr>
        <w:t xml:space="preserve"> </w:t>
      </w:r>
      <w:r w:rsidRPr="008F7AFB">
        <w:t>for Education.</w:t>
      </w:r>
      <w:r w:rsidRPr="008F7AFB">
        <w:rPr>
          <w:spacing w:val="-2"/>
        </w:rPr>
        <w:t xml:space="preserve"> </w:t>
      </w:r>
      <w:r w:rsidRPr="008F7AFB">
        <w:t>The</w:t>
      </w:r>
      <w:r w:rsidRPr="008F7AFB">
        <w:rPr>
          <w:spacing w:val="-2"/>
        </w:rPr>
        <w:t xml:space="preserve"> </w:t>
      </w:r>
      <w:r w:rsidR="007523A0">
        <w:t>Clere</w:t>
      </w:r>
      <w:r w:rsidRPr="008F7AFB">
        <w:rPr>
          <w:spacing w:val="3"/>
        </w:rPr>
        <w:t xml:space="preserve"> </w:t>
      </w:r>
      <w:r w:rsidRPr="008F7AFB">
        <w:t>School</w:t>
      </w:r>
      <w:r w:rsidRPr="008F7AFB">
        <w:rPr>
          <w:spacing w:val="-6"/>
        </w:rPr>
        <w:t xml:space="preserve"> </w:t>
      </w:r>
      <w:r w:rsidRPr="008F7AFB">
        <w:t>monitors</w:t>
      </w:r>
      <w:r w:rsidRPr="008F7AFB">
        <w:rPr>
          <w:spacing w:val="-2"/>
        </w:rPr>
        <w:t xml:space="preserve"> </w:t>
      </w:r>
      <w:r w:rsidRPr="008F7AFB">
        <w:t>attendance</w:t>
      </w:r>
      <w:r w:rsidRPr="008F7AFB">
        <w:rPr>
          <w:spacing w:val="-2"/>
        </w:rPr>
        <w:t xml:space="preserve"> </w:t>
      </w:r>
      <w:r w:rsidRPr="008F7AFB">
        <w:t>of</w:t>
      </w:r>
      <w:r w:rsidRPr="008F7AFB">
        <w:rPr>
          <w:spacing w:val="1"/>
        </w:rPr>
        <w:t xml:space="preserve"> </w:t>
      </w:r>
      <w:r w:rsidRPr="008F7AFB">
        <w:t>its student</w:t>
      </w:r>
      <w:r w:rsidRPr="008F7AFB">
        <w:rPr>
          <w:spacing w:val="-2"/>
        </w:rPr>
        <w:t xml:space="preserve"> </w:t>
      </w:r>
      <w:r w:rsidRPr="008F7AFB">
        <w:t>via its</w:t>
      </w:r>
    </w:p>
    <w:p w14:paraId="4E3BDE09" w14:textId="77777777" w:rsidR="004016E4" w:rsidRPr="008F7AFB" w:rsidRDefault="008E76DB">
      <w:pPr>
        <w:pStyle w:val="BodyText"/>
        <w:spacing w:before="2"/>
        <w:ind w:left="231" w:right="243"/>
      </w:pPr>
      <w:r w:rsidRPr="008F7AFB">
        <w:t>internal tracker. Evidence of interventions carried out to address and support low attendance will</w:t>
      </w:r>
      <w:r w:rsidRPr="008F7AFB">
        <w:rPr>
          <w:spacing w:val="-59"/>
        </w:rPr>
        <w:t xml:space="preserve"> </w:t>
      </w:r>
      <w:r w:rsidRPr="008F7AFB">
        <w:t>be</w:t>
      </w:r>
      <w:r w:rsidRPr="008F7AFB">
        <w:rPr>
          <w:spacing w:val="-1"/>
        </w:rPr>
        <w:t xml:space="preserve"> </w:t>
      </w:r>
      <w:r w:rsidRPr="008F7AFB">
        <w:t>monitored and</w:t>
      </w:r>
      <w:r w:rsidRPr="008F7AFB">
        <w:rPr>
          <w:spacing w:val="-5"/>
        </w:rPr>
        <w:t xml:space="preserve"> </w:t>
      </w:r>
      <w:r w:rsidRPr="008F7AFB">
        <w:t>this</w:t>
      </w:r>
      <w:r w:rsidRPr="008F7AFB">
        <w:rPr>
          <w:spacing w:val="1"/>
        </w:rPr>
        <w:t xml:space="preserve"> </w:t>
      </w:r>
      <w:r w:rsidRPr="008F7AFB">
        <w:t>evidence</w:t>
      </w:r>
      <w:r w:rsidRPr="008F7AFB">
        <w:rPr>
          <w:spacing w:val="-1"/>
        </w:rPr>
        <w:t xml:space="preserve"> </w:t>
      </w:r>
      <w:r w:rsidRPr="008F7AFB">
        <w:t>used where and</w:t>
      </w:r>
      <w:r w:rsidRPr="008F7AFB">
        <w:rPr>
          <w:spacing w:val="-5"/>
        </w:rPr>
        <w:t xml:space="preserve"> </w:t>
      </w:r>
      <w:r w:rsidRPr="008F7AFB">
        <w:t>when necessary</w:t>
      </w:r>
      <w:r w:rsidRPr="008F7AFB">
        <w:rPr>
          <w:spacing w:val="-3"/>
        </w:rPr>
        <w:t xml:space="preserve"> </w:t>
      </w:r>
      <w:r w:rsidRPr="008F7AFB">
        <w:t>to</w:t>
      </w:r>
      <w:r w:rsidRPr="008F7AFB">
        <w:rPr>
          <w:spacing w:val="-2"/>
        </w:rPr>
        <w:t xml:space="preserve"> </w:t>
      </w:r>
      <w:r w:rsidRPr="008F7AFB">
        <w:t>take</w:t>
      </w:r>
      <w:r w:rsidRPr="008F7AFB">
        <w:rPr>
          <w:spacing w:val="-2"/>
        </w:rPr>
        <w:t xml:space="preserve"> </w:t>
      </w:r>
      <w:r w:rsidRPr="008F7AFB">
        <w:t>further action.</w:t>
      </w:r>
    </w:p>
    <w:p w14:paraId="69C1E312" w14:textId="77777777" w:rsidR="004016E4" w:rsidRPr="008F7AFB" w:rsidRDefault="004016E4">
      <w:pPr>
        <w:sectPr w:rsidR="004016E4" w:rsidRPr="008F7AFB">
          <w:pgSz w:w="11910" w:h="16850"/>
          <w:pgMar w:top="1600" w:right="880" w:bottom="960" w:left="1180" w:header="0" w:footer="772" w:gutter="0"/>
          <w:cols w:space="720"/>
        </w:sectPr>
      </w:pPr>
    </w:p>
    <w:p w14:paraId="4E3127A5" w14:textId="77777777" w:rsidR="004016E4" w:rsidRPr="008F7AFB" w:rsidRDefault="008E76DB">
      <w:pPr>
        <w:pStyle w:val="BodyText"/>
        <w:spacing w:before="74"/>
        <w:ind w:left="231"/>
      </w:pPr>
      <w:r w:rsidRPr="008F7AFB">
        <w:lastRenderedPageBreak/>
        <w:t>Section C</w:t>
      </w:r>
    </w:p>
    <w:p w14:paraId="4ECAB351" w14:textId="77777777" w:rsidR="004016E4" w:rsidRPr="008F7AFB" w:rsidRDefault="004016E4">
      <w:pPr>
        <w:pStyle w:val="BodyText"/>
        <w:spacing w:before="7"/>
      </w:pPr>
    </w:p>
    <w:p w14:paraId="514E041D" w14:textId="77777777" w:rsidR="004016E4" w:rsidRPr="008F7AFB" w:rsidRDefault="008E76DB">
      <w:pPr>
        <w:pStyle w:val="Heading1"/>
      </w:pPr>
      <w:r w:rsidRPr="008F7AFB">
        <w:t>Request</w:t>
      </w:r>
      <w:r w:rsidRPr="008F7AFB">
        <w:rPr>
          <w:spacing w:val="-1"/>
        </w:rPr>
        <w:t xml:space="preserve"> </w:t>
      </w:r>
      <w:r w:rsidRPr="008F7AFB">
        <w:t>for Leave</w:t>
      </w:r>
      <w:r w:rsidRPr="008F7AFB">
        <w:rPr>
          <w:spacing w:val="-2"/>
        </w:rPr>
        <w:t xml:space="preserve"> </w:t>
      </w:r>
      <w:r w:rsidRPr="008F7AFB">
        <w:t>of</w:t>
      </w:r>
      <w:r w:rsidRPr="008F7AFB">
        <w:rPr>
          <w:spacing w:val="1"/>
        </w:rPr>
        <w:t xml:space="preserve"> </w:t>
      </w:r>
      <w:r w:rsidRPr="008F7AFB">
        <w:t>Absence:</w:t>
      </w:r>
    </w:p>
    <w:p w14:paraId="3900B6A2" w14:textId="77777777" w:rsidR="004016E4" w:rsidRPr="008F7AFB" w:rsidRDefault="004016E4">
      <w:pPr>
        <w:pStyle w:val="BodyText"/>
        <w:spacing w:before="2"/>
        <w:rPr>
          <w:b/>
        </w:rPr>
      </w:pPr>
    </w:p>
    <w:p w14:paraId="6B6B467B" w14:textId="77777777" w:rsidR="004016E4" w:rsidRPr="008F7AFB" w:rsidRDefault="008E76DB">
      <w:pPr>
        <w:ind w:left="231" w:right="316"/>
      </w:pPr>
      <w:r w:rsidRPr="008F7AFB">
        <w:t>Amendments to school attendance regulations were updated and enforced from September</w:t>
      </w:r>
      <w:r w:rsidRPr="008F7AFB">
        <w:rPr>
          <w:spacing w:val="1"/>
        </w:rPr>
        <w:t xml:space="preserve"> </w:t>
      </w:r>
      <w:r w:rsidRPr="008F7AFB">
        <w:t>20</w:t>
      </w:r>
      <w:r w:rsidR="00E80CBD" w:rsidRPr="008F7AFB">
        <w:t>22</w:t>
      </w:r>
      <w:r w:rsidRPr="008F7AFB">
        <w:t xml:space="preserve">: </w:t>
      </w:r>
      <w:r w:rsidRPr="008F7AFB">
        <w:rPr>
          <w:b/>
        </w:rPr>
        <w:t>The Education (Pupil Registration) (England) regulations state that Headteachers</w:t>
      </w:r>
      <w:r w:rsidRPr="008F7AFB">
        <w:rPr>
          <w:b/>
          <w:spacing w:val="1"/>
        </w:rPr>
        <w:t xml:space="preserve"> </w:t>
      </w:r>
      <w:r w:rsidRPr="008F7AFB">
        <w:rPr>
          <w:b/>
        </w:rPr>
        <w:t>may not grant any leave of absence during term time unless there are exceptional</w:t>
      </w:r>
      <w:r w:rsidRPr="008F7AFB">
        <w:rPr>
          <w:b/>
          <w:spacing w:val="1"/>
        </w:rPr>
        <w:t xml:space="preserve"> </w:t>
      </w:r>
      <w:r w:rsidRPr="008F7AFB">
        <w:rPr>
          <w:b/>
        </w:rPr>
        <w:t xml:space="preserve">circumstances. </w:t>
      </w:r>
      <w:r w:rsidRPr="008F7AFB">
        <w:t>It is important to note that Headteachers can determine the length of the</w:t>
      </w:r>
      <w:r w:rsidRPr="008F7AFB">
        <w:rPr>
          <w:spacing w:val="1"/>
        </w:rPr>
        <w:t xml:space="preserve"> </w:t>
      </w:r>
      <w:r w:rsidRPr="008F7AFB">
        <w:t>authorised absence as well as whether absence is authorised at all. The fundamental principles</w:t>
      </w:r>
      <w:r w:rsidRPr="008F7AFB">
        <w:rPr>
          <w:spacing w:val="-59"/>
        </w:rPr>
        <w:t xml:space="preserve"> </w:t>
      </w:r>
      <w:r w:rsidRPr="008F7AFB">
        <w:t>for defining ‘exceptional’ are rare, significant, or unavoidable which means the event could not</w:t>
      </w:r>
      <w:r w:rsidRPr="008F7AFB">
        <w:rPr>
          <w:spacing w:val="1"/>
        </w:rPr>
        <w:t xml:space="preserve"> </w:t>
      </w:r>
      <w:r w:rsidRPr="008F7AFB">
        <w:t xml:space="preserve">reasonably be scheduled at another time. </w:t>
      </w:r>
      <w:r w:rsidRPr="008F7AFB">
        <w:rPr>
          <w:b/>
        </w:rPr>
        <w:t xml:space="preserve">There are no rules on this </w:t>
      </w:r>
      <w:r w:rsidRPr="008F7AFB">
        <w:t>as circumstances vary</w:t>
      </w:r>
      <w:r w:rsidRPr="008F7AFB">
        <w:rPr>
          <w:spacing w:val="1"/>
        </w:rPr>
        <w:t xml:space="preserve"> </w:t>
      </w:r>
      <w:r w:rsidRPr="008F7AFB">
        <w:t xml:space="preserve">from school to school and family to family. There </w:t>
      </w:r>
      <w:proofErr w:type="gramStart"/>
      <w:r w:rsidRPr="008F7AFB">
        <w:t>is</w:t>
      </w:r>
      <w:proofErr w:type="gramEnd"/>
      <w:r w:rsidRPr="008F7AFB">
        <w:t xml:space="preserve"> however, no legal entitlement for time off in</w:t>
      </w:r>
      <w:r w:rsidRPr="008F7AFB">
        <w:rPr>
          <w:spacing w:val="1"/>
        </w:rPr>
        <w:t xml:space="preserve"> </w:t>
      </w:r>
      <w:r w:rsidRPr="008F7AFB">
        <w:t xml:space="preserve">school time to go on holiday </w:t>
      </w:r>
      <w:r w:rsidRPr="008F7AFB">
        <w:rPr>
          <w:b/>
        </w:rPr>
        <w:t xml:space="preserve">and in </w:t>
      </w:r>
      <w:proofErr w:type="gramStart"/>
      <w:r w:rsidRPr="008F7AFB">
        <w:rPr>
          <w:b/>
        </w:rPr>
        <w:t>the vast majority of</w:t>
      </w:r>
      <w:proofErr w:type="gramEnd"/>
      <w:r w:rsidRPr="008F7AFB">
        <w:rPr>
          <w:b/>
        </w:rPr>
        <w:t xml:space="preserve"> cases, holiday will not be</w:t>
      </w:r>
      <w:r w:rsidRPr="008F7AFB">
        <w:rPr>
          <w:b/>
          <w:spacing w:val="1"/>
        </w:rPr>
        <w:t xml:space="preserve"> </w:t>
      </w:r>
      <w:r w:rsidRPr="008F7AFB">
        <w:rPr>
          <w:b/>
        </w:rPr>
        <w:t xml:space="preserve">authorised. </w:t>
      </w:r>
      <w:r w:rsidRPr="008F7AFB">
        <w:t>Parents/Carers wishing to apply for leave of absence need to fill in an application</w:t>
      </w:r>
      <w:r w:rsidRPr="008F7AFB">
        <w:rPr>
          <w:spacing w:val="1"/>
        </w:rPr>
        <w:t xml:space="preserve"> </w:t>
      </w:r>
      <w:r w:rsidRPr="008F7AFB">
        <w:t>form available at the school reception or on the school website in advance and before making</w:t>
      </w:r>
      <w:r w:rsidRPr="008F7AFB">
        <w:rPr>
          <w:spacing w:val="1"/>
        </w:rPr>
        <w:t xml:space="preserve"> </w:t>
      </w:r>
      <w:r w:rsidRPr="008F7AFB">
        <w:t>any</w:t>
      </w:r>
      <w:r w:rsidRPr="008F7AFB">
        <w:rPr>
          <w:spacing w:val="-3"/>
        </w:rPr>
        <w:t xml:space="preserve"> </w:t>
      </w:r>
      <w:r w:rsidRPr="008F7AFB">
        <w:t>travel</w:t>
      </w:r>
      <w:r w:rsidRPr="008F7AFB">
        <w:rPr>
          <w:spacing w:val="-1"/>
        </w:rPr>
        <w:t xml:space="preserve"> </w:t>
      </w:r>
      <w:r w:rsidRPr="008F7AFB">
        <w:t>arrangements.</w:t>
      </w:r>
    </w:p>
    <w:p w14:paraId="0D7BD087" w14:textId="77777777" w:rsidR="004016E4" w:rsidRPr="008F7AFB" w:rsidRDefault="004016E4">
      <w:pPr>
        <w:pStyle w:val="BodyText"/>
        <w:spacing w:before="1"/>
      </w:pPr>
    </w:p>
    <w:p w14:paraId="61FB77A0" w14:textId="77777777" w:rsidR="004016E4" w:rsidRPr="008F7AFB" w:rsidRDefault="008E76DB">
      <w:pPr>
        <w:pStyle w:val="BodyText"/>
        <w:spacing w:line="259" w:lineRule="auto"/>
        <w:ind w:left="231" w:right="244"/>
      </w:pPr>
      <w:r w:rsidRPr="008F7AFB">
        <w:t xml:space="preserve">If term time leave is taken without prior permission from the school, the absence will </w:t>
      </w:r>
      <w:r w:rsidRPr="008F7AFB">
        <w:rPr>
          <w:b/>
        </w:rPr>
        <w:t>be</w:t>
      </w:r>
      <w:r w:rsidRPr="008F7AFB">
        <w:rPr>
          <w:b/>
          <w:spacing w:val="1"/>
        </w:rPr>
        <w:t xml:space="preserve"> </w:t>
      </w:r>
      <w:r w:rsidRPr="008F7AFB">
        <w:rPr>
          <w:b/>
        </w:rPr>
        <w:t xml:space="preserve">unauthorised </w:t>
      </w:r>
      <w:r w:rsidRPr="008F7AFB">
        <w:t>and if the number of sessions absent hits the thresholds set down in Hampshire’s</w:t>
      </w:r>
      <w:r w:rsidRPr="008F7AFB">
        <w:rPr>
          <w:spacing w:val="-59"/>
        </w:rPr>
        <w:t xml:space="preserve"> </w:t>
      </w:r>
      <w:r w:rsidRPr="008F7AFB">
        <w:t>Code of Conduct, parent/carers will be issued with a fixed-penalty fine, or other legal action in</w:t>
      </w:r>
      <w:r w:rsidRPr="008F7AFB">
        <w:rPr>
          <w:spacing w:val="1"/>
        </w:rPr>
        <w:t xml:space="preserve"> </w:t>
      </w:r>
      <w:r w:rsidRPr="008F7AFB">
        <w:t>accordance</w:t>
      </w:r>
      <w:r w:rsidRPr="008F7AFB">
        <w:rPr>
          <w:spacing w:val="-3"/>
        </w:rPr>
        <w:t xml:space="preserve"> </w:t>
      </w:r>
      <w:r w:rsidRPr="008F7AFB">
        <w:t>with the</w:t>
      </w:r>
      <w:r w:rsidRPr="008F7AFB">
        <w:rPr>
          <w:spacing w:val="-2"/>
        </w:rPr>
        <w:t xml:space="preserve"> </w:t>
      </w:r>
      <w:r w:rsidRPr="008F7AFB">
        <w:t>guidance provided.</w:t>
      </w:r>
    </w:p>
    <w:p w14:paraId="072911E4" w14:textId="77777777" w:rsidR="004016E4" w:rsidRPr="008F7AFB" w:rsidRDefault="004016E4">
      <w:pPr>
        <w:pStyle w:val="BodyText"/>
        <w:spacing w:before="8"/>
      </w:pPr>
    </w:p>
    <w:p w14:paraId="4DA0065C" w14:textId="77777777" w:rsidR="004016E4" w:rsidRPr="008F7AFB" w:rsidRDefault="008E76DB">
      <w:pPr>
        <w:pStyle w:val="Heading1"/>
        <w:spacing w:line="256" w:lineRule="auto"/>
        <w:ind w:right="858"/>
      </w:pPr>
      <w:r w:rsidRPr="008F7AFB">
        <w:t>Taking holidays in term time will affect your child’s schooling as much as any other</w:t>
      </w:r>
      <w:r w:rsidRPr="008F7AFB">
        <w:rPr>
          <w:spacing w:val="-59"/>
        </w:rPr>
        <w:t xml:space="preserve"> </w:t>
      </w:r>
      <w:r w:rsidRPr="008F7AFB">
        <w:t>absence</w:t>
      </w:r>
      <w:r w:rsidRPr="008F7AFB">
        <w:rPr>
          <w:spacing w:val="-2"/>
        </w:rPr>
        <w:t xml:space="preserve"> </w:t>
      </w:r>
      <w:r w:rsidRPr="008F7AFB">
        <w:t>and</w:t>
      </w:r>
      <w:r w:rsidRPr="008F7AFB">
        <w:rPr>
          <w:spacing w:val="-6"/>
        </w:rPr>
        <w:t xml:space="preserve"> </w:t>
      </w:r>
      <w:r w:rsidRPr="008F7AFB">
        <w:t>we</w:t>
      </w:r>
      <w:r w:rsidRPr="008F7AFB">
        <w:rPr>
          <w:spacing w:val="-2"/>
        </w:rPr>
        <w:t xml:space="preserve"> </w:t>
      </w:r>
      <w:r w:rsidRPr="008F7AFB">
        <w:t>expect</w:t>
      </w:r>
      <w:r w:rsidRPr="008F7AFB">
        <w:rPr>
          <w:spacing w:val="-3"/>
        </w:rPr>
        <w:t xml:space="preserve"> </w:t>
      </w:r>
      <w:r w:rsidRPr="008F7AFB">
        <w:t>parents/carers</w:t>
      </w:r>
      <w:r w:rsidRPr="008F7AFB">
        <w:rPr>
          <w:spacing w:val="-2"/>
        </w:rPr>
        <w:t xml:space="preserve"> </w:t>
      </w:r>
      <w:r w:rsidRPr="008F7AFB">
        <w:t>to</w:t>
      </w:r>
      <w:r w:rsidRPr="008F7AFB">
        <w:rPr>
          <w:spacing w:val="-2"/>
        </w:rPr>
        <w:t xml:space="preserve"> </w:t>
      </w:r>
      <w:r w:rsidRPr="008F7AFB">
        <w:t>not</w:t>
      </w:r>
      <w:r w:rsidRPr="008F7AFB">
        <w:rPr>
          <w:spacing w:val="-2"/>
        </w:rPr>
        <w:t xml:space="preserve"> </w:t>
      </w:r>
      <w:r w:rsidRPr="008F7AFB">
        <w:t>take</w:t>
      </w:r>
      <w:r w:rsidRPr="008F7AFB">
        <w:rPr>
          <w:spacing w:val="-2"/>
        </w:rPr>
        <w:t xml:space="preserve"> </w:t>
      </w:r>
      <w:r w:rsidRPr="008F7AFB">
        <w:t>students</w:t>
      </w:r>
      <w:r w:rsidRPr="008F7AFB">
        <w:rPr>
          <w:spacing w:val="-1"/>
        </w:rPr>
        <w:t xml:space="preserve"> </w:t>
      </w:r>
      <w:r w:rsidRPr="008F7AFB">
        <w:t>out</w:t>
      </w:r>
      <w:r w:rsidRPr="008F7AFB">
        <w:rPr>
          <w:spacing w:val="-1"/>
        </w:rPr>
        <w:t xml:space="preserve"> </w:t>
      </w:r>
      <w:r w:rsidRPr="008F7AFB">
        <w:t>during</w:t>
      </w:r>
      <w:r w:rsidRPr="008F7AFB">
        <w:rPr>
          <w:spacing w:val="-1"/>
        </w:rPr>
        <w:t xml:space="preserve"> </w:t>
      </w:r>
      <w:r w:rsidRPr="008F7AFB">
        <w:t>school</w:t>
      </w:r>
      <w:r w:rsidRPr="008F7AFB">
        <w:rPr>
          <w:spacing w:val="-3"/>
        </w:rPr>
        <w:t xml:space="preserve"> </w:t>
      </w:r>
      <w:r w:rsidRPr="008F7AFB">
        <w:t>time.</w:t>
      </w:r>
    </w:p>
    <w:p w14:paraId="0F20C98C" w14:textId="77777777" w:rsidR="004016E4" w:rsidRPr="008F7AFB" w:rsidRDefault="004016E4">
      <w:pPr>
        <w:pStyle w:val="BodyText"/>
        <w:spacing w:before="1"/>
        <w:rPr>
          <w:b/>
        </w:rPr>
      </w:pPr>
    </w:p>
    <w:p w14:paraId="77E0B654" w14:textId="77777777" w:rsidR="004016E4" w:rsidRPr="008F7AFB" w:rsidRDefault="008E76DB">
      <w:pPr>
        <w:pStyle w:val="BodyText"/>
        <w:ind w:left="231"/>
      </w:pPr>
      <w:r w:rsidRPr="008F7AFB">
        <w:t>Valid</w:t>
      </w:r>
      <w:r w:rsidRPr="008F7AFB">
        <w:rPr>
          <w:spacing w:val="-1"/>
        </w:rPr>
        <w:t xml:space="preserve"> </w:t>
      </w:r>
      <w:r w:rsidRPr="008F7AFB">
        <w:t>reasons</w:t>
      </w:r>
      <w:r w:rsidRPr="008F7AFB">
        <w:rPr>
          <w:spacing w:val="-3"/>
        </w:rPr>
        <w:t xml:space="preserve"> </w:t>
      </w:r>
      <w:r w:rsidRPr="008F7AFB">
        <w:t>for</w:t>
      </w:r>
      <w:r w:rsidRPr="008F7AFB">
        <w:rPr>
          <w:spacing w:val="-1"/>
        </w:rPr>
        <w:t xml:space="preserve"> </w:t>
      </w:r>
      <w:r w:rsidRPr="008F7AFB">
        <w:t>authorised</w:t>
      </w:r>
      <w:r w:rsidRPr="008F7AFB">
        <w:rPr>
          <w:spacing w:val="-1"/>
        </w:rPr>
        <w:t xml:space="preserve"> </w:t>
      </w:r>
      <w:r w:rsidRPr="008F7AFB">
        <w:t>absence</w:t>
      </w:r>
      <w:r w:rsidRPr="008F7AFB">
        <w:rPr>
          <w:spacing w:val="-3"/>
        </w:rPr>
        <w:t xml:space="preserve"> </w:t>
      </w:r>
      <w:r w:rsidRPr="008F7AFB">
        <w:t>include:</w:t>
      </w:r>
    </w:p>
    <w:p w14:paraId="02BFB6BF" w14:textId="77777777" w:rsidR="004016E4" w:rsidRPr="008F7AFB" w:rsidRDefault="004016E4">
      <w:pPr>
        <w:pStyle w:val="BodyText"/>
        <w:spacing w:before="4"/>
      </w:pPr>
    </w:p>
    <w:p w14:paraId="0FD2652D" w14:textId="77777777" w:rsidR="004016E4" w:rsidRPr="008F7AFB" w:rsidRDefault="008E76DB">
      <w:pPr>
        <w:pStyle w:val="ListParagraph"/>
        <w:numPr>
          <w:ilvl w:val="0"/>
          <w:numId w:val="1"/>
        </w:numPr>
        <w:tabs>
          <w:tab w:val="left" w:pos="951"/>
          <w:tab w:val="left" w:pos="952"/>
        </w:tabs>
        <w:spacing w:line="256" w:lineRule="auto"/>
        <w:ind w:right="561"/>
      </w:pPr>
      <w:r w:rsidRPr="008F7AFB">
        <w:t>Illness and medical/dental appointments where they cannot be arranged out of school</w:t>
      </w:r>
      <w:r w:rsidRPr="008F7AFB">
        <w:rPr>
          <w:spacing w:val="-59"/>
        </w:rPr>
        <w:t xml:space="preserve"> </w:t>
      </w:r>
      <w:proofErr w:type="gramStart"/>
      <w:r w:rsidRPr="008F7AFB">
        <w:t>hours;</w:t>
      </w:r>
      <w:proofErr w:type="gramEnd"/>
    </w:p>
    <w:p w14:paraId="15803423" w14:textId="77777777" w:rsidR="004016E4" w:rsidRPr="008F7AFB" w:rsidRDefault="004016E4">
      <w:pPr>
        <w:pStyle w:val="BodyText"/>
        <w:spacing w:before="1"/>
      </w:pPr>
    </w:p>
    <w:p w14:paraId="725CE373" w14:textId="77777777" w:rsidR="004016E4" w:rsidRPr="008F7AFB" w:rsidRDefault="008E76DB">
      <w:pPr>
        <w:pStyle w:val="ListParagraph"/>
        <w:numPr>
          <w:ilvl w:val="0"/>
          <w:numId w:val="1"/>
        </w:numPr>
        <w:tabs>
          <w:tab w:val="left" w:pos="951"/>
          <w:tab w:val="left" w:pos="952"/>
        </w:tabs>
        <w:spacing w:line="256" w:lineRule="auto"/>
        <w:ind w:right="356"/>
      </w:pPr>
      <w:r w:rsidRPr="008F7AFB">
        <w:t>Religious observance – where the day is exclusively set apart for religious observance</w:t>
      </w:r>
      <w:r w:rsidRPr="008F7AFB">
        <w:rPr>
          <w:spacing w:val="1"/>
        </w:rPr>
        <w:t xml:space="preserve"> </w:t>
      </w:r>
      <w:r w:rsidRPr="008F7AFB">
        <w:t>by the religious body to which the student and/or parent/carer belongs. If necessary, the</w:t>
      </w:r>
      <w:r w:rsidRPr="008F7AFB">
        <w:rPr>
          <w:spacing w:val="-59"/>
        </w:rPr>
        <w:t xml:space="preserve"> </w:t>
      </w:r>
      <w:r w:rsidRPr="008F7AFB">
        <w:t>school will seek advice from the parents/carers’ religious body to confirm whether the</w:t>
      </w:r>
      <w:r w:rsidRPr="008F7AFB">
        <w:rPr>
          <w:spacing w:val="1"/>
        </w:rPr>
        <w:t xml:space="preserve"> </w:t>
      </w:r>
      <w:r w:rsidRPr="008F7AFB">
        <w:t>day</w:t>
      </w:r>
      <w:r w:rsidRPr="008F7AFB">
        <w:rPr>
          <w:spacing w:val="-3"/>
        </w:rPr>
        <w:t xml:space="preserve"> </w:t>
      </w:r>
      <w:r w:rsidRPr="008F7AFB">
        <w:t>is</w:t>
      </w:r>
      <w:r w:rsidRPr="008F7AFB">
        <w:rPr>
          <w:spacing w:val="1"/>
        </w:rPr>
        <w:t xml:space="preserve"> </w:t>
      </w:r>
      <w:r w:rsidRPr="008F7AFB">
        <w:t>set</w:t>
      </w:r>
      <w:r w:rsidRPr="008F7AFB">
        <w:rPr>
          <w:spacing w:val="1"/>
        </w:rPr>
        <w:t xml:space="preserve"> </w:t>
      </w:r>
      <w:proofErr w:type="gramStart"/>
      <w:r w:rsidRPr="008F7AFB">
        <w:t>apart;</w:t>
      </w:r>
      <w:proofErr w:type="gramEnd"/>
    </w:p>
    <w:p w14:paraId="708EB094" w14:textId="77777777" w:rsidR="004016E4" w:rsidRPr="008F7AFB" w:rsidRDefault="004016E4">
      <w:pPr>
        <w:pStyle w:val="BodyText"/>
        <w:spacing w:before="3"/>
      </w:pPr>
    </w:p>
    <w:p w14:paraId="2D191D12" w14:textId="77777777" w:rsidR="004016E4" w:rsidRPr="008F7AFB" w:rsidRDefault="008E76DB">
      <w:pPr>
        <w:pStyle w:val="ListParagraph"/>
        <w:numPr>
          <w:ilvl w:val="0"/>
          <w:numId w:val="1"/>
        </w:numPr>
        <w:tabs>
          <w:tab w:val="left" w:pos="951"/>
          <w:tab w:val="left" w:pos="952"/>
        </w:tabs>
        <w:spacing w:line="259" w:lineRule="auto"/>
        <w:ind w:right="273"/>
      </w:pPr>
      <w:r w:rsidRPr="008F7AFB">
        <w:t>Traveller students travelling for occupational purposes – this covers Roma, English and</w:t>
      </w:r>
      <w:r w:rsidRPr="008F7AFB">
        <w:rPr>
          <w:spacing w:val="1"/>
        </w:rPr>
        <w:t xml:space="preserve"> </w:t>
      </w:r>
      <w:r w:rsidRPr="008F7AFB">
        <w:t>Welsh Gypsies, Irish and Scottish Travellers, Showmen (fairground people) and Circus</w:t>
      </w:r>
      <w:r w:rsidRPr="008F7AFB">
        <w:rPr>
          <w:spacing w:val="1"/>
        </w:rPr>
        <w:t xml:space="preserve"> </w:t>
      </w:r>
      <w:r w:rsidRPr="008F7AFB">
        <w:t>people, Bargees (occupational boat dwellers) and New Travellers. Absence may be</w:t>
      </w:r>
      <w:r w:rsidRPr="008F7AFB">
        <w:rPr>
          <w:spacing w:val="1"/>
        </w:rPr>
        <w:t xml:space="preserve"> </w:t>
      </w:r>
      <w:r w:rsidRPr="008F7AFB">
        <w:t>authorised only when a Traveller family is known to be travelling for occupational</w:t>
      </w:r>
      <w:r w:rsidRPr="008F7AFB">
        <w:rPr>
          <w:spacing w:val="1"/>
        </w:rPr>
        <w:t xml:space="preserve"> </w:t>
      </w:r>
      <w:r w:rsidRPr="008F7AFB">
        <w:t>purposes and has agreed this with the school (leave of absence form completed) but it is</w:t>
      </w:r>
      <w:r w:rsidRPr="008F7AFB">
        <w:rPr>
          <w:spacing w:val="-59"/>
        </w:rPr>
        <w:t xml:space="preserve"> </w:t>
      </w:r>
      <w:r w:rsidRPr="008F7AFB">
        <w:t>not</w:t>
      </w:r>
      <w:r w:rsidRPr="008F7AFB">
        <w:rPr>
          <w:spacing w:val="-2"/>
        </w:rPr>
        <w:t xml:space="preserve"> </w:t>
      </w:r>
      <w:r w:rsidRPr="008F7AFB">
        <w:t>known whether</w:t>
      </w:r>
      <w:r w:rsidRPr="008F7AFB">
        <w:rPr>
          <w:spacing w:val="-2"/>
        </w:rPr>
        <w:t xml:space="preserve"> </w:t>
      </w:r>
      <w:r w:rsidRPr="008F7AFB">
        <w:t>the student</w:t>
      </w:r>
      <w:r w:rsidRPr="008F7AFB">
        <w:rPr>
          <w:spacing w:val="1"/>
        </w:rPr>
        <w:t xml:space="preserve"> </w:t>
      </w:r>
      <w:r w:rsidRPr="008F7AFB">
        <w:t>is</w:t>
      </w:r>
      <w:r w:rsidRPr="008F7AFB">
        <w:rPr>
          <w:spacing w:val="1"/>
        </w:rPr>
        <w:t xml:space="preserve"> </w:t>
      </w:r>
      <w:r w:rsidRPr="008F7AFB">
        <w:t>attending</w:t>
      </w:r>
      <w:r w:rsidRPr="008F7AFB">
        <w:rPr>
          <w:spacing w:val="-1"/>
        </w:rPr>
        <w:t xml:space="preserve"> </w:t>
      </w:r>
      <w:r w:rsidRPr="008F7AFB">
        <w:t>educational</w:t>
      </w:r>
      <w:r w:rsidRPr="008F7AFB">
        <w:rPr>
          <w:spacing w:val="-1"/>
        </w:rPr>
        <w:t xml:space="preserve"> </w:t>
      </w:r>
      <w:r w:rsidRPr="008F7AFB">
        <w:t>provision.</w:t>
      </w:r>
    </w:p>
    <w:p w14:paraId="377D0665" w14:textId="77777777" w:rsidR="004016E4" w:rsidRPr="008F7AFB" w:rsidRDefault="004016E4">
      <w:pPr>
        <w:spacing w:line="259" w:lineRule="auto"/>
        <w:sectPr w:rsidR="004016E4" w:rsidRPr="008F7AFB">
          <w:pgSz w:w="11910" w:h="16850"/>
          <w:pgMar w:top="1180" w:right="880" w:bottom="960" w:left="1180" w:header="0" w:footer="772" w:gutter="0"/>
          <w:cols w:space="720"/>
        </w:sectPr>
      </w:pPr>
    </w:p>
    <w:p w14:paraId="526B15C6" w14:textId="77777777" w:rsidR="004016E4" w:rsidRPr="008F7AFB" w:rsidRDefault="008E76DB">
      <w:pPr>
        <w:pStyle w:val="BodyText"/>
        <w:spacing w:before="74"/>
        <w:ind w:left="231"/>
      </w:pPr>
      <w:r w:rsidRPr="008F7AFB">
        <w:lastRenderedPageBreak/>
        <w:t>Section D</w:t>
      </w:r>
    </w:p>
    <w:p w14:paraId="712F38E6" w14:textId="77777777" w:rsidR="004016E4" w:rsidRPr="008F7AFB" w:rsidRDefault="004016E4">
      <w:pPr>
        <w:pStyle w:val="BodyText"/>
        <w:spacing w:before="7"/>
      </w:pPr>
    </w:p>
    <w:p w14:paraId="3BA6C5F1" w14:textId="77777777" w:rsidR="004016E4" w:rsidRPr="008F7AFB" w:rsidRDefault="008E76DB">
      <w:pPr>
        <w:pStyle w:val="Heading1"/>
      </w:pPr>
      <w:r w:rsidRPr="008F7AFB">
        <w:t>Understanding</w:t>
      </w:r>
      <w:r w:rsidRPr="008F7AFB">
        <w:rPr>
          <w:spacing w:val="-4"/>
        </w:rPr>
        <w:t xml:space="preserve"> </w:t>
      </w:r>
      <w:r w:rsidRPr="008F7AFB">
        <w:t>types</w:t>
      </w:r>
      <w:r w:rsidRPr="008F7AFB">
        <w:rPr>
          <w:spacing w:val="-1"/>
        </w:rPr>
        <w:t xml:space="preserve"> </w:t>
      </w:r>
      <w:r w:rsidRPr="008F7AFB">
        <w:t>of</w:t>
      </w:r>
      <w:r w:rsidRPr="008F7AFB">
        <w:rPr>
          <w:spacing w:val="1"/>
        </w:rPr>
        <w:t xml:space="preserve"> </w:t>
      </w:r>
      <w:r w:rsidRPr="008F7AFB">
        <w:t>absence:</w:t>
      </w:r>
    </w:p>
    <w:p w14:paraId="08048818" w14:textId="77777777" w:rsidR="004016E4" w:rsidRPr="008F7AFB" w:rsidRDefault="004016E4">
      <w:pPr>
        <w:pStyle w:val="BodyText"/>
        <w:spacing w:before="4"/>
        <w:rPr>
          <w:b/>
        </w:rPr>
      </w:pPr>
    </w:p>
    <w:p w14:paraId="30E5B685" w14:textId="77777777" w:rsidR="004016E4" w:rsidRPr="008F7AFB" w:rsidRDefault="008E76DB">
      <w:pPr>
        <w:pStyle w:val="BodyText"/>
        <w:spacing w:before="1" w:line="259" w:lineRule="auto"/>
        <w:ind w:left="231" w:right="451"/>
      </w:pPr>
      <w:r w:rsidRPr="008F7AFB">
        <w:t>Students are expected to attend school every day for the entire duration of the academic year,</w:t>
      </w:r>
      <w:r w:rsidRPr="008F7AFB">
        <w:rPr>
          <w:spacing w:val="-59"/>
        </w:rPr>
        <w:t xml:space="preserve"> </w:t>
      </w:r>
      <w:r w:rsidRPr="008F7AFB">
        <w:t xml:space="preserve">unless there is an </w:t>
      </w:r>
      <w:r w:rsidRPr="008F7AFB">
        <w:rPr>
          <w:b/>
          <w:i/>
        </w:rPr>
        <w:t xml:space="preserve">exceptional reason </w:t>
      </w:r>
      <w:r w:rsidRPr="008F7AFB">
        <w:t>for the absence. There are two main categories of</w:t>
      </w:r>
      <w:r w:rsidRPr="008F7AFB">
        <w:rPr>
          <w:spacing w:val="1"/>
        </w:rPr>
        <w:t xml:space="preserve"> </w:t>
      </w:r>
      <w:r w:rsidRPr="008F7AFB">
        <w:t>absences:</w:t>
      </w:r>
    </w:p>
    <w:p w14:paraId="7797CFD3" w14:textId="77777777" w:rsidR="004016E4" w:rsidRPr="008F7AFB" w:rsidRDefault="004016E4">
      <w:pPr>
        <w:pStyle w:val="BodyText"/>
        <w:spacing w:before="4"/>
      </w:pPr>
    </w:p>
    <w:p w14:paraId="160CC4BF" w14:textId="77777777" w:rsidR="004016E4" w:rsidRPr="008F7AFB" w:rsidRDefault="008E76DB">
      <w:pPr>
        <w:pStyle w:val="ListParagraph"/>
        <w:numPr>
          <w:ilvl w:val="0"/>
          <w:numId w:val="1"/>
        </w:numPr>
        <w:tabs>
          <w:tab w:val="left" w:pos="952"/>
        </w:tabs>
        <w:spacing w:before="1" w:line="273" w:lineRule="auto"/>
        <w:ind w:right="967"/>
        <w:jc w:val="both"/>
      </w:pPr>
      <w:r w:rsidRPr="008F7AFB">
        <w:t>Authorised Absence: is when the school has accepted the explanation offered as</w:t>
      </w:r>
      <w:r w:rsidRPr="008F7AFB">
        <w:rPr>
          <w:spacing w:val="1"/>
        </w:rPr>
        <w:t xml:space="preserve"> </w:t>
      </w:r>
      <w:r w:rsidRPr="008F7AFB">
        <w:t xml:space="preserve">satisfactory justification for the </w:t>
      </w:r>
      <w:proofErr w:type="gramStart"/>
      <w:r w:rsidRPr="008F7AFB">
        <w:t>absence, or</w:t>
      </w:r>
      <w:proofErr w:type="gramEnd"/>
      <w:r w:rsidRPr="008F7AFB">
        <w:t xml:space="preserve"> given approval in advance for such an</w:t>
      </w:r>
      <w:r w:rsidRPr="008F7AFB">
        <w:rPr>
          <w:spacing w:val="-59"/>
        </w:rPr>
        <w:t xml:space="preserve"> </w:t>
      </w:r>
      <w:r w:rsidRPr="008F7AFB">
        <w:t>absence.</w:t>
      </w:r>
      <w:r w:rsidRPr="008F7AFB">
        <w:rPr>
          <w:spacing w:val="-2"/>
        </w:rPr>
        <w:t xml:space="preserve"> </w:t>
      </w:r>
      <w:r w:rsidRPr="008F7AFB">
        <w:t>If</w:t>
      </w:r>
      <w:r w:rsidRPr="008F7AFB">
        <w:rPr>
          <w:spacing w:val="2"/>
        </w:rPr>
        <w:t xml:space="preserve"> </w:t>
      </w:r>
      <w:r w:rsidRPr="008F7AFB">
        <w:t>no</w:t>
      </w:r>
      <w:r w:rsidRPr="008F7AFB">
        <w:rPr>
          <w:spacing w:val="-2"/>
        </w:rPr>
        <w:t xml:space="preserve"> </w:t>
      </w:r>
      <w:r w:rsidRPr="008F7AFB">
        <w:t>explanation</w:t>
      </w:r>
      <w:r w:rsidRPr="008F7AFB">
        <w:rPr>
          <w:spacing w:val="-1"/>
        </w:rPr>
        <w:t xml:space="preserve"> </w:t>
      </w:r>
      <w:r w:rsidRPr="008F7AFB">
        <w:t>is received,</w:t>
      </w:r>
      <w:r w:rsidRPr="008F7AFB">
        <w:rPr>
          <w:spacing w:val="2"/>
        </w:rPr>
        <w:t xml:space="preserve"> </w:t>
      </w:r>
      <w:r w:rsidRPr="008F7AFB">
        <w:t>absences</w:t>
      </w:r>
      <w:r w:rsidRPr="008F7AFB">
        <w:rPr>
          <w:spacing w:val="-5"/>
        </w:rPr>
        <w:t xml:space="preserve"> </w:t>
      </w:r>
      <w:r w:rsidRPr="008F7AFB">
        <w:t>cannot</w:t>
      </w:r>
      <w:r w:rsidRPr="008F7AFB">
        <w:rPr>
          <w:spacing w:val="2"/>
        </w:rPr>
        <w:t xml:space="preserve"> </w:t>
      </w:r>
      <w:r w:rsidRPr="008F7AFB">
        <w:t>be</w:t>
      </w:r>
      <w:r w:rsidRPr="008F7AFB">
        <w:rPr>
          <w:spacing w:val="-2"/>
        </w:rPr>
        <w:t xml:space="preserve"> </w:t>
      </w:r>
      <w:r w:rsidRPr="008F7AFB">
        <w:t>authorised.</w:t>
      </w:r>
    </w:p>
    <w:p w14:paraId="02E486DE" w14:textId="77777777" w:rsidR="004016E4" w:rsidRPr="008F7AFB" w:rsidRDefault="004016E4">
      <w:pPr>
        <w:pStyle w:val="BodyText"/>
        <w:spacing w:before="9"/>
      </w:pPr>
    </w:p>
    <w:p w14:paraId="14169DF6" w14:textId="77777777" w:rsidR="004016E4" w:rsidRPr="008F7AFB" w:rsidRDefault="008E76DB">
      <w:pPr>
        <w:pStyle w:val="ListParagraph"/>
        <w:numPr>
          <w:ilvl w:val="0"/>
          <w:numId w:val="1"/>
        </w:numPr>
        <w:tabs>
          <w:tab w:val="left" w:pos="951"/>
          <w:tab w:val="left" w:pos="952"/>
        </w:tabs>
        <w:spacing w:line="256" w:lineRule="auto"/>
        <w:ind w:right="254"/>
      </w:pPr>
      <w:r w:rsidRPr="008F7AFB">
        <w:t>Unauthorised Absence: is when the school has not received a reason for absence or has</w:t>
      </w:r>
      <w:r w:rsidRPr="008F7AFB">
        <w:rPr>
          <w:spacing w:val="-59"/>
        </w:rPr>
        <w:t xml:space="preserve"> </w:t>
      </w:r>
      <w:r w:rsidRPr="008F7AFB">
        <w:t>not approved a child’s leave absence from school after a parent/carer’s request. This</w:t>
      </w:r>
      <w:r w:rsidRPr="008F7AFB">
        <w:rPr>
          <w:spacing w:val="1"/>
        </w:rPr>
        <w:t xml:space="preserve"> </w:t>
      </w:r>
      <w:r w:rsidRPr="008F7AFB">
        <w:t>includes:</w:t>
      </w:r>
    </w:p>
    <w:p w14:paraId="42B69965" w14:textId="77777777" w:rsidR="004016E4" w:rsidRPr="008F7AFB" w:rsidRDefault="008E76DB">
      <w:pPr>
        <w:pStyle w:val="ListParagraph"/>
        <w:numPr>
          <w:ilvl w:val="1"/>
          <w:numId w:val="1"/>
        </w:numPr>
        <w:tabs>
          <w:tab w:val="left" w:pos="1672"/>
        </w:tabs>
        <w:spacing w:before="165"/>
        <w:ind w:hanging="361"/>
      </w:pPr>
      <w:r w:rsidRPr="008F7AFB">
        <w:t>truancy</w:t>
      </w:r>
      <w:r w:rsidRPr="008F7AFB">
        <w:rPr>
          <w:spacing w:val="-3"/>
        </w:rPr>
        <w:t xml:space="preserve"> </w:t>
      </w:r>
      <w:r w:rsidRPr="008F7AFB">
        <w:t>before</w:t>
      </w:r>
      <w:r w:rsidRPr="008F7AFB">
        <w:rPr>
          <w:spacing w:val="-2"/>
        </w:rPr>
        <w:t xml:space="preserve"> </w:t>
      </w:r>
      <w:r w:rsidRPr="008F7AFB">
        <w:t>or</w:t>
      </w:r>
      <w:r w:rsidRPr="008F7AFB">
        <w:rPr>
          <w:spacing w:val="-1"/>
        </w:rPr>
        <w:t xml:space="preserve"> </w:t>
      </w:r>
      <w:r w:rsidRPr="008F7AFB">
        <w:t>during the school</w:t>
      </w:r>
      <w:r w:rsidRPr="008F7AFB">
        <w:rPr>
          <w:spacing w:val="-3"/>
        </w:rPr>
        <w:t xml:space="preserve"> </w:t>
      </w:r>
      <w:proofErr w:type="gramStart"/>
      <w:r w:rsidRPr="008F7AFB">
        <w:t>day;</w:t>
      </w:r>
      <w:proofErr w:type="gramEnd"/>
    </w:p>
    <w:p w14:paraId="72279CEB" w14:textId="77777777" w:rsidR="004016E4" w:rsidRPr="008F7AFB" w:rsidRDefault="008E76DB">
      <w:pPr>
        <w:pStyle w:val="ListParagraph"/>
        <w:numPr>
          <w:ilvl w:val="1"/>
          <w:numId w:val="1"/>
        </w:numPr>
        <w:tabs>
          <w:tab w:val="left" w:pos="1672"/>
        </w:tabs>
        <w:spacing w:before="1"/>
        <w:ind w:hanging="361"/>
      </w:pPr>
      <w:r w:rsidRPr="008F7AFB">
        <w:t>absences which</w:t>
      </w:r>
      <w:r w:rsidRPr="008F7AFB">
        <w:rPr>
          <w:spacing w:val="-1"/>
        </w:rPr>
        <w:t xml:space="preserve"> </w:t>
      </w:r>
      <w:r w:rsidRPr="008F7AFB">
        <w:t>have</w:t>
      </w:r>
      <w:r w:rsidRPr="008F7AFB">
        <w:rPr>
          <w:spacing w:val="-1"/>
        </w:rPr>
        <w:t xml:space="preserve"> </w:t>
      </w:r>
      <w:r w:rsidRPr="008F7AFB">
        <w:t>not been</w:t>
      </w:r>
      <w:r w:rsidRPr="008F7AFB">
        <w:rPr>
          <w:spacing w:val="-3"/>
        </w:rPr>
        <w:t xml:space="preserve"> </w:t>
      </w:r>
      <w:proofErr w:type="gramStart"/>
      <w:r w:rsidRPr="008F7AFB">
        <w:t>explained;</w:t>
      </w:r>
      <w:proofErr w:type="gramEnd"/>
    </w:p>
    <w:p w14:paraId="74BBCC6B" w14:textId="77777777" w:rsidR="004016E4" w:rsidRPr="008F7AFB" w:rsidRDefault="008E76DB">
      <w:pPr>
        <w:pStyle w:val="ListParagraph"/>
        <w:numPr>
          <w:ilvl w:val="1"/>
          <w:numId w:val="1"/>
        </w:numPr>
        <w:tabs>
          <w:tab w:val="left" w:pos="1672"/>
        </w:tabs>
        <w:spacing w:before="1"/>
        <w:ind w:hanging="361"/>
      </w:pPr>
      <w:r w:rsidRPr="008F7AFB">
        <w:t>sickness</w:t>
      </w:r>
      <w:r w:rsidRPr="008F7AFB">
        <w:rPr>
          <w:spacing w:val="-3"/>
        </w:rPr>
        <w:t xml:space="preserve"> </w:t>
      </w:r>
      <w:r w:rsidRPr="008F7AFB">
        <w:t>of</w:t>
      </w:r>
      <w:r w:rsidRPr="008F7AFB">
        <w:rPr>
          <w:spacing w:val="1"/>
        </w:rPr>
        <w:t xml:space="preserve"> </w:t>
      </w:r>
      <w:r w:rsidRPr="008F7AFB">
        <w:t>a</w:t>
      </w:r>
      <w:r w:rsidRPr="008F7AFB">
        <w:rPr>
          <w:spacing w:val="-2"/>
        </w:rPr>
        <w:t xml:space="preserve"> </w:t>
      </w:r>
      <w:r w:rsidRPr="008F7AFB">
        <w:t>parent/carer,</w:t>
      </w:r>
      <w:r w:rsidRPr="008F7AFB">
        <w:rPr>
          <w:spacing w:val="-2"/>
        </w:rPr>
        <w:t xml:space="preserve"> </w:t>
      </w:r>
      <w:r w:rsidRPr="008F7AFB">
        <w:t>or</w:t>
      </w:r>
      <w:r w:rsidRPr="008F7AFB">
        <w:rPr>
          <w:spacing w:val="-1"/>
        </w:rPr>
        <w:t xml:space="preserve"> </w:t>
      </w:r>
      <w:r w:rsidRPr="008F7AFB">
        <w:t>other</w:t>
      </w:r>
      <w:r w:rsidRPr="008F7AFB">
        <w:rPr>
          <w:spacing w:val="-2"/>
        </w:rPr>
        <w:t xml:space="preserve"> </w:t>
      </w:r>
      <w:r w:rsidRPr="008F7AFB">
        <w:t>family</w:t>
      </w:r>
      <w:r w:rsidRPr="008F7AFB">
        <w:rPr>
          <w:spacing w:val="-2"/>
        </w:rPr>
        <w:t xml:space="preserve"> </w:t>
      </w:r>
      <w:proofErr w:type="gramStart"/>
      <w:r w:rsidRPr="008F7AFB">
        <w:t>member;</w:t>
      </w:r>
      <w:proofErr w:type="gramEnd"/>
    </w:p>
    <w:p w14:paraId="639E182F" w14:textId="77777777" w:rsidR="004016E4" w:rsidRPr="008F7AFB" w:rsidRDefault="008E76DB">
      <w:pPr>
        <w:pStyle w:val="ListParagraph"/>
        <w:numPr>
          <w:ilvl w:val="1"/>
          <w:numId w:val="1"/>
        </w:numPr>
        <w:tabs>
          <w:tab w:val="left" w:pos="1672"/>
        </w:tabs>
        <w:spacing w:before="1" w:line="272" w:lineRule="exact"/>
        <w:ind w:hanging="361"/>
      </w:pPr>
      <w:r w:rsidRPr="008F7AFB">
        <w:t>inadequate</w:t>
      </w:r>
      <w:r w:rsidRPr="008F7AFB">
        <w:rPr>
          <w:spacing w:val="-3"/>
        </w:rPr>
        <w:t xml:space="preserve"> </w:t>
      </w:r>
      <w:r w:rsidRPr="008F7AFB">
        <w:t>clothing</w:t>
      </w:r>
      <w:r w:rsidRPr="008F7AFB">
        <w:rPr>
          <w:spacing w:val="-1"/>
        </w:rPr>
        <w:t xml:space="preserve"> </w:t>
      </w:r>
      <w:r w:rsidRPr="008F7AFB">
        <w:t>for</w:t>
      </w:r>
      <w:r w:rsidRPr="008F7AFB">
        <w:rPr>
          <w:spacing w:val="-1"/>
        </w:rPr>
        <w:t xml:space="preserve"> </w:t>
      </w:r>
      <w:proofErr w:type="gramStart"/>
      <w:r w:rsidRPr="008F7AFB">
        <w:t>school;</w:t>
      </w:r>
      <w:proofErr w:type="gramEnd"/>
    </w:p>
    <w:p w14:paraId="4312B1E5" w14:textId="77777777" w:rsidR="004016E4" w:rsidRPr="008F7AFB" w:rsidRDefault="008E76DB">
      <w:pPr>
        <w:pStyle w:val="ListParagraph"/>
        <w:numPr>
          <w:ilvl w:val="1"/>
          <w:numId w:val="1"/>
        </w:numPr>
        <w:tabs>
          <w:tab w:val="left" w:pos="1672"/>
        </w:tabs>
        <w:spacing w:line="272" w:lineRule="exact"/>
        <w:ind w:hanging="361"/>
      </w:pPr>
      <w:r w:rsidRPr="008F7AFB">
        <w:t>child</w:t>
      </w:r>
      <w:r w:rsidRPr="008F7AFB">
        <w:rPr>
          <w:spacing w:val="-1"/>
        </w:rPr>
        <w:t xml:space="preserve"> </w:t>
      </w:r>
      <w:r w:rsidRPr="008F7AFB">
        <w:t>being</w:t>
      </w:r>
      <w:r w:rsidRPr="008F7AFB">
        <w:rPr>
          <w:spacing w:val="2"/>
        </w:rPr>
        <w:t xml:space="preserve"> </w:t>
      </w:r>
      <w:r w:rsidRPr="008F7AFB">
        <w:t>used</w:t>
      </w:r>
      <w:r w:rsidRPr="008F7AFB">
        <w:rPr>
          <w:spacing w:val="-2"/>
        </w:rPr>
        <w:t xml:space="preserve"> </w:t>
      </w:r>
      <w:r w:rsidRPr="008F7AFB">
        <w:t>as</w:t>
      </w:r>
      <w:r w:rsidRPr="008F7AFB">
        <w:rPr>
          <w:spacing w:val="-3"/>
        </w:rPr>
        <w:t xml:space="preserve"> </w:t>
      </w:r>
      <w:r w:rsidRPr="008F7AFB">
        <w:t xml:space="preserve">a </w:t>
      </w:r>
      <w:proofErr w:type="gramStart"/>
      <w:r w:rsidRPr="008F7AFB">
        <w:t>carer;</w:t>
      </w:r>
      <w:proofErr w:type="gramEnd"/>
    </w:p>
    <w:p w14:paraId="3F3F6A78" w14:textId="77777777" w:rsidR="004016E4" w:rsidRPr="008F7AFB" w:rsidRDefault="008E76DB">
      <w:pPr>
        <w:pStyle w:val="ListParagraph"/>
        <w:numPr>
          <w:ilvl w:val="1"/>
          <w:numId w:val="1"/>
        </w:numPr>
        <w:tabs>
          <w:tab w:val="left" w:pos="1672"/>
        </w:tabs>
        <w:spacing w:before="2"/>
        <w:ind w:hanging="361"/>
      </w:pPr>
      <w:r w:rsidRPr="008F7AFB">
        <w:t>Problems</w:t>
      </w:r>
      <w:r w:rsidRPr="008F7AFB">
        <w:rPr>
          <w:spacing w:val="-1"/>
        </w:rPr>
        <w:t xml:space="preserve"> </w:t>
      </w:r>
      <w:r w:rsidRPr="008F7AFB">
        <w:t>with</w:t>
      </w:r>
      <w:r w:rsidRPr="008F7AFB">
        <w:rPr>
          <w:spacing w:val="-1"/>
        </w:rPr>
        <w:t xml:space="preserve"> </w:t>
      </w:r>
      <w:proofErr w:type="gramStart"/>
      <w:r w:rsidRPr="008F7AFB">
        <w:t>transport;</w:t>
      </w:r>
      <w:proofErr w:type="gramEnd"/>
    </w:p>
    <w:p w14:paraId="7EE453FC" w14:textId="77777777" w:rsidR="004016E4" w:rsidRPr="008F7AFB" w:rsidRDefault="008E76DB">
      <w:pPr>
        <w:pStyle w:val="ListParagraph"/>
        <w:numPr>
          <w:ilvl w:val="1"/>
          <w:numId w:val="1"/>
        </w:numPr>
        <w:tabs>
          <w:tab w:val="left" w:pos="1672"/>
        </w:tabs>
        <w:spacing w:before="1"/>
        <w:ind w:hanging="361"/>
      </w:pPr>
      <w:r w:rsidRPr="008F7AFB">
        <w:t>Non-urgent</w:t>
      </w:r>
      <w:r w:rsidRPr="008F7AFB">
        <w:rPr>
          <w:spacing w:val="-3"/>
        </w:rPr>
        <w:t xml:space="preserve"> </w:t>
      </w:r>
      <w:r w:rsidRPr="008F7AFB">
        <w:t>medical</w:t>
      </w:r>
      <w:r w:rsidRPr="008F7AFB">
        <w:rPr>
          <w:spacing w:val="-2"/>
        </w:rPr>
        <w:t xml:space="preserve"> </w:t>
      </w:r>
      <w:proofErr w:type="gramStart"/>
      <w:r w:rsidRPr="008F7AFB">
        <w:t>treatment;</w:t>
      </w:r>
      <w:proofErr w:type="gramEnd"/>
    </w:p>
    <w:p w14:paraId="1876D4F3" w14:textId="77777777" w:rsidR="004016E4" w:rsidRPr="008F7AFB" w:rsidRDefault="008E76DB">
      <w:pPr>
        <w:pStyle w:val="ListParagraph"/>
        <w:numPr>
          <w:ilvl w:val="1"/>
          <w:numId w:val="1"/>
        </w:numPr>
        <w:tabs>
          <w:tab w:val="left" w:pos="1672"/>
        </w:tabs>
        <w:spacing w:before="1" w:line="272" w:lineRule="exact"/>
        <w:ind w:hanging="361"/>
      </w:pPr>
      <w:r w:rsidRPr="008F7AFB">
        <w:t>School</w:t>
      </w:r>
      <w:r w:rsidRPr="008F7AFB">
        <w:rPr>
          <w:spacing w:val="-1"/>
        </w:rPr>
        <w:t xml:space="preserve"> </w:t>
      </w:r>
      <w:r w:rsidRPr="008F7AFB">
        <w:t>refusal</w:t>
      </w:r>
      <w:r w:rsidRPr="008F7AFB">
        <w:rPr>
          <w:spacing w:val="-3"/>
        </w:rPr>
        <w:t xml:space="preserve"> </w:t>
      </w:r>
      <w:r w:rsidRPr="008F7AFB">
        <w:t>or</w:t>
      </w:r>
      <w:r w:rsidRPr="008F7AFB">
        <w:rPr>
          <w:spacing w:val="-1"/>
        </w:rPr>
        <w:t xml:space="preserve"> </w:t>
      </w:r>
      <w:proofErr w:type="gramStart"/>
      <w:r w:rsidRPr="008F7AFB">
        <w:t>truancy;</w:t>
      </w:r>
      <w:proofErr w:type="gramEnd"/>
    </w:p>
    <w:p w14:paraId="21D41F0F" w14:textId="77777777" w:rsidR="004016E4" w:rsidRPr="008F7AFB" w:rsidRDefault="008E76DB">
      <w:pPr>
        <w:pStyle w:val="ListParagraph"/>
        <w:numPr>
          <w:ilvl w:val="1"/>
          <w:numId w:val="1"/>
        </w:numPr>
        <w:tabs>
          <w:tab w:val="left" w:pos="1672"/>
        </w:tabs>
        <w:spacing w:line="272" w:lineRule="exact"/>
        <w:ind w:hanging="361"/>
      </w:pPr>
      <w:r w:rsidRPr="008F7AFB">
        <w:t>Days</w:t>
      </w:r>
      <w:r w:rsidRPr="008F7AFB">
        <w:rPr>
          <w:spacing w:val="-1"/>
        </w:rPr>
        <w:t xml:space="preserve"> </w:t>
      </w:r>
      <w:r w:rsidRPr="008F7AFB">
        <w:t>off</w:t>
      </w:r>
      <w:r w:rsidRPr="008F7AFB">
        <w:rPr>
          <w:spacing w:val="-1"/>
        </w:rPr>
        <w:t xml:space="preserve"> </w:t>
      </w:r>
      <w:r w:rsidRPr="008F7AFB">
        <w:t>for</w:t>
      </w:r>
      <w:r w:rsidRPr="008F7AFB">
        <w:rPr>
          <w:spacing w:val="-2"/>
        </w:rPr>
        <w:t xml:space="preserve"> </w:t>
      </w:r>
      <w:r w:rsidRPr="008F7AFB">
        <w:t>birthdays, shopping</w:t>
      </w:r>
      <w:r w:rsidRPr="008F7AFB">
        <w:rPr>
          <w:spacing w:val="-1"/>
        </w:rPr>
        <w:t xml:space="preserve"> </w:t>
      </w:r>
      <w:r w:rsidRPr="008F7AFB">
        <w:t>trips, to</w:t>
      </w:r>
      <w:r w:rsidRPr="008F7AFB">
        <w:rPr>
          <w:spacing w:val="-1"/>
        </w:rPr>
        <w:t xml:space="preserve"> </w:t>
      </w:r>
      <w:r w:rsidRPr="008F7AFB">
        <w:t>look</w:t>
      </w:r>
      <w:r w:rsidRPr="008F7AFB">
        <w:rPr>
          <w:spacing w:val="-1"/>
        </w:rPr>
        <w:t xml:space="preserve"> </w:t>
      </w:r>
      <w:r w:rsidRPr="008F7AFB">
        <w:t>after</w:t>
      </w:r>
      <w:r w:rsidRPr="008F7AFB">
        <w:rPr>
          <w:spacing w:val="-2"/>
        </w:rPr>
        <w:t xml:space="preserve"> </w:t>
      </w:r>
      <w:proofErr w:type="gramStart"/>
      <w:r w:rsidRPr="008F7AFB">
        <w:t>siblings;</w:t>
      </w:r>
      <w:proofErr w:type="gramEnd"/>
    </w:p>
    <w:p w14:paraId="61B83F70" w14:textId="77777777" w:rsidR="004016E4" w:rsidRPr="008F7AFB" w:rsidRDefault="008E76DB">
      <w:pPr>
        <w:pStyle w:val="ListParagraph"/>
        <w:numPr>
          <w:ilvl w:val="1"/>
          <w:numId w:val="1"/>
        </w:numPr>
        <w:tabs>
          <w:tab w:val="left" w:pos="1672"/>
        </w:tabs>
        <w:spacing w:before="1"/>
        <w:ind w:hanging="361"/>
      </w:pPr>
      <w:r w:rsidRPr="008F7AFB">
        <w:t>Family</w:t>
      </w:r>
      <w:r w:rsidRPr="008F7AFB">
        <w:rPr>
          <w:spacing w:val="-4"/>
        </w:rPr>
        <w:t xml:space="preserve"> </w:t>
      </w:r>
      <w:r w:rsidRPr="008F7AFB">
        <w:t>Holiday.</w:t>
      </w:r>
    </w:p>
    <w:p w14:paraId="7466A658" w14:textId="77777777" w:rsidR="004016E4" w:rsidRPr="008F7AFB" w:rsidRDefault="004016E4">
      <w:pPr>
        <w:pStyle w:val="BodyText"/>
        <w:spacing w:before="10"/>
      </w:pPr>
    </w:p>
    <w:p w14:paraId="21086513" w14:textId="77777777" w:rsidR="004016E4" w:rsidRPr="008F7AFB" w:rsidRDefault="008E76DB">
      <w:pPr>
        <w:pStyle w:val="BodyText"/>
        <w:ind w:left="231" w:right="403"/>
      </w:pPr>
      <w:r w:rsidRPr="008F7AFB">
        <w:t>A school can, if needed, change an authorised absence to an unauthorised absence and vice</w:t>
      </w:r>
      <w:r w:rsidRPr="008F7AFB">
        <w:rPr>
          <w:spacing w:val="1"/>
        </w:rPr>
        <w:t xml:space="preserve"> </w:t>
      </w:r>
      <w:r w:rsidRPr="008F7AFB">
        <w:t>versa if new information is presented. An example of this would be where a parent/carer states</w:t>
      </w:r>
      <w:r w:rsidRPr="008F7AFB">
        <w:rPr>
          <w:spacing w:val="-59"/>
        </w:rPr>
        <w:t xml:space="preserve"> </w:t>
      </w:r>
      <w:r w:rsidRPr="008F7AFB">
        <w:t>a</w:t>
      </w:r>
      <w:r w:rsidRPr="008F7AFB">
        <w:rPr>
          <w:spacing w:val="-1"/>
        </w:rPr>
        <w:t xml:space="preserve"> </w:t>
      </w:r>
      <w:r w:rsidRPr="008F7AFB">
        <w:t>child is unwell but</w:t>
      </w:r>
      <w:r w:rsidRPr="008F7AFB">
        <w:rPr>
          <w:spacing w:val="1"/>
        </w:rPr>
        <w:t xml:space="preserve"> </w:t>
      </w:r>
      <w:r w:rsidRPr="008F7AFB">
        <w:t>on</w:t>
      </w:r>
      <w:r w:rsidRPr="008F7AFB">
        <w:rPr>
          <w:spacing w:val="-2"/>
        </w:rPr>
        <w:t xml:space="preserve"> </w:t>
      </w:r>
      <w:r w:rsidRPr="008F7AFB">
        <w:t>return</w:t>
      </w:r>
      <w:r w:rsidRPr="008F7AFB">
        <w:rPr>
          <w:spacing w:val="-3"/>
        </w:rPr>
        <w:t xml:space="preserve"> </w:t>
      </w:r>
      <w:r w:rsidRPr="008F7AFB">
        <w:t>to</w:t>
      </w:r>
      <w:r w:rsidRPr="008F7AFB">
        <w:rPr>
          <w:spacing w:val="-2"/>
        </w:rPr>
        <w:t xml:space="preserve"> </w:t>
      </w:r>
      <w:r w:rsidRPr="008F7AFB">
        <w:t>school,</w:t>
      </w:r>
      <w:r w:rsidRPr="008F7AFB">
        <w:rPr>
          <w:spacing w:val="-2"/>
        </w:rPr>
        <w:t xml:space="preserve"> </w:t>
      </w:r>
      <w:r w:rsidRPr="008F7AFB">
        <w:t>there is</w:t>
      </w:r>
      <w:r w:rsidRPr="008F7AFB">
        <w:rPr>
          <w:spacing w:val="-5"/>
        </w:rPr>
        <w:t xml:space="preserve"> </w:t>
      </w:r>
      <w:r w:rsidRPr="008F7AFB">
        <w:t>evidence they</w:t>
      </w:r>
      <w:r w:rsidRPr="008F7AFB">
        <w:rPr>
          <w:spacing w:val="-3"/>
        </w:rPr>
        <w:t xml:space="preserve"> </w:t>
      </w:r>
      <w:r w:rsidRPr="008F7AFB">
        <w:t>have been</w:t>
      </w:r>
      <w:r w:rsidRPr="008F7AFB">
        <w:rPr>
          <w:spacing w:val="-1"/>
        </w:rPr>
        <w:t xml:space="preserve"> </w:t>
      </w:r>
      <w:r w:rsidRPr="008F7AFB">
        <w:t>on holiday.</w:t>
      </w:r>
    </w:p>
    <w:p w14:paraId="5A1A3AFB" w14:textId="77777777" w:rsidR="004016E4" w:rsidRPr="008F7AFB" w:rsidRDefault="004016E4">
      <w:pPr>
        <w:pStyle w:val="BodyText"/>
        <w:spacing w:before="8"/>
      </w:pPr>
    </w:p>
    <w:p w14:paraId="3B55880D" w14:textId="77777777" w:rsidR="004016E4" w:rsidRPr="008F7AFB" w:rsidRDefault="008E76DB">
      <w:pPr>
        <w:pStyle w:val="Heading1"/>
        <w:spacing w:line="276" w:lineRule="auto"/>
        <w:ind w:right="296"/>
        <w:rPr>
          <w:b w:val="0"/>
        </w:rPr>
      </w:pPr>
      <w:r w:rsidRPr="008F7AFB">
        <w:t>Absence through child participation in Public Performances, including theatre, film or TV</w:t>
      </w:r>
      <w:r w:rsidRPr="008F7AFB">
        <w:rPr>
          <w:spacing w:val="-59"/>
        </w:rPr>
        <w:t xml:space="preserve"> </w:t>
      </w:r>
      <w:r w:rsidRPr="008F7AFB">
        <w:t>work</w:t>
      </w:r>
      <w:r w:rsidRPr="008F7AFB">
        <w:rPr>
          <w:spacing w:val="-2"/>
        </w:rPr>
        <w:t xml:space="preserve"> </w:t>
      </w:r>
      <w:r w:rsidRPr="008F7AFB">
        <w:t>&amp;</w:t>
      </w:r>
      <w:r w:rsidRPr="008F7AFB">
        <w:rPr>
          <w:spacing w:val="-3"/>
        </w:rPr>
        <w:t xml:space="preserve"> </w:t>
      </w:r>
      <w:r w:rsidRPr="008F7AFB">
        <w:t>Modelling</w:t>
      </w:r>
      <w:r w:rsidRPr="008F7AFB">
        <w:rPr>
          <w:b w:val="0"/>
        </w:rPr>
        <w:t>.</w:t>
      </w:r>
    </w:p>
    <w:p w14:paraId="5B511E88" w14:textId="77777777" w:rsidR="004016E4" w:rsidRPr="008F7AFB" w:rsidRDefault="004016E4">
      <w:pPr>
        <w:pStyle w:val="BodyText"/>
        <w:spacing w:before="4"/>
      </w:pPr>
    </w:p>
    <w:p w14:paraId="520D3001" w14:textId="77777777" w:rsidR="004016E4" w:rsidRPr="008F7AFB" w:rsidRDefault="008E76DB">
      <w:pPr>
        <w:pStyle w:val="BodyText"/>
        <w:spacing w:before="1" w:line="276" w:lineRule="auto"/>
        <w:ind w:left="231" w:right="305"/>
      </w:pPr>
      <w:r w:rsidRPr="008F7AFB">
        <w:t>Parents/carers of a child performer can seek leave of absence from school for their child to take</w:t>
      </w:r>
      <w:r w:rsidRPr="008F7AFB">
        <w:rPr>
          <w:spacing w:val="-59"/>
        </w:rPr>
        <w:t xml:space="preserve"> </w:t>
      </w:r>
      <w:r w:rsidRPr="008F7AFB">
        <w:t>part in a performance. They must contact the Headteacher to discuss the nature and frequency</w:t>
      </w:r>
      <w:r w:rsidRPr="008F7AFB">
        <w:rPr>
          <w:spacing w:val="-59"/>
        </w:rPr>
        <w:t xml:space="preserve"> </w:t>
      </w:r>
      <w:r w:rsidRPr="008F7AFB">
        <w:t>of the work, whether the child has a valid performance licence and whether education will be</w:t>
      </w:r>
      <w:r w:rsidRPr="008F7AFB">
        <w:rPr>
          <w:spacing w:val="1"/>
        </w:rPr>
        <w:t xml:space="preserve"> </w:t>
      </w:r>
      <w:r w:rsidRPr="008F7AFB">
        <w:t>provided by the employer during any future leave of absence. Any absence recorded as part of</w:t>
      </w:r>
      <w:r w:rsidRPr="008F7AFB">
        <w:rPr>
          <w:spacing w:val="1"/>
        </w:rPr>
        <w:t xml:space="preserve"> </w:t>
      </w:r>
      <w:r w:rsidRPr="008F7AFB">
        <w:t>a</w:t>
      </w:r>
      <w:r w:rsidRPr="008F7AFB">
        <w:rPr>
          <w:spacing w:val="-2"/>
        </w:rPr>
        <w:t xml:space="preserve"> </w:t>
      </w:r>
      <w:r w:rsidRPr="008F7AFB">
        <w:t>child’s participation</w:t>
      </w:r>
      <w:r w:rsidRPr="008F7AFB">
        <w:rPr>
          <w:spacing w:val="-3"/>
        </w:rPr>
        <w:t xml:space="preserve"> </w:t>
      </w:r>
      <w:r w:rsidRPr="008F7AFB">
        <w:t>in</w:t>
      </w:r>
      <w:r w:rsidRPr="008F7AFB">
        <w:rPr>
          <w:spacing w:val="-3"/>
        </w:rPr>
        <w:t xml:space="preserve"> </w:t>
      </w:r>
      <w:r w:rsidRPr="008F7AFB">
        <w:t>a</w:t>
      </w:r>
      <w:r w:rsidRPr="008F7AFB">
        <w:rPr>
          <w:spacing w:val="-2"/>
        </w:rPr>
        <w:t xml:space="preserve"> </w:t>
      </w:r>
      <w:r w:rsidRPr="008F7AFB">
        <w:t>public performance</w:t>
      </w:r>
      <w:r w:rsidRPr="008F7AFB">
        <w:rPr>
          <w:spacing w:val="-1"/>
        </w:rPr>
        <w:t xml:space="preserve"> </w:t>
      </w:r>
      <w:r w:rsidRPr="008F7AFB">
        <w:t>is</w:t>
      </w:r>
      <w:r w:rsidRPr="008F7AFB">
        <w:rPr>
          <w:spacing w:val="-3"/>
        </w:rPr>
        <w:t xml:space="preserve"> </w:t>
      </w:r>
      <w:r w:rsidRPr="008F7AFB">
        <w:t>recorded</w:t>
      </w:r>
      <w:r w:rsidRPr="008F7AFB">
        <w:rPr>
          <w:spacing w:val="-2"/>
        </w:rPr>
        <w:t xml:space="preserve"> </w:t>
      </w:r>
      <w:r w:rsidRPr="008F7AFB">
        <w:t>as</w:t>
      </w:r>
      <w:r w:rsidRPr="008F7AFB">
        <w:rPr>
          <w:spacing w:val="-3"/>
        </w:rPr>
        <w:t xml:space="preserve"> </w:t>
      </w:r>
      <w:r w:rsidRPr="008F7AFB">
        <w:t>C</w:t>
      </w:r>
      <w:r w:rsidRPr="008F7AFB">
        <w:rPr>
          <w:spacing w:val="-1"/>
        </w:rPr>
        <w:t xml:space="preserve"> </w:t>
      </w:r>
      <w:r w:rsidRPr="008F7AFB">
        <w:t>an</w:t>
      </w:r>
      <w:r w:rsidRPr="008F7AFB">
        <w:rPr>
          <w:spacing w:val="-3"/>
        </w:rPr>
        <w:t xml:space="preserve"> </w:t>
      </w:r>
      <w:r w:rsidRPr="008F7AFB">
        <w:t>authorised</w:t>
      </w:r>
      <w:r w:rsidRPr="008F7AFB">
        <w:rPr>
          <w:spacing w:val="-2"/>
        </w:rPr>
        <w:t xml:space="preserve"> </w:t>
      </w:r>
      <w:r w:rsidRPr="008F7AFB">
        <w:t>absence.</w:t>
      </w:r>
    </w:p>
    <w:p w14:paraId="5EF78614" w14:textId="77777777" w:rsidR="004016E4" w:rsidRPr="008F7AFB" w:rsidRDefault="004016E4">
      <w:pPr>
        <w:pStyle w:val="BodyText"/>
        <w:spacing w:before="3"/>
      </w:pPr>
    </w:p>
    <w:p w14:paraId="58DFA6CC" w14:textId="77777777" w:rsidR="004016E4" w:rsidRPr="008F7AFB" w:rsidRDefault="008E76DB">
      <w:pPr>
        <w:pStyle w:val="Heading1"/>
        <w:rPr>
          <w:b w:val="0"/>
        </w:rPr>
      </w:pPr>
      <w:r w:rsidRPr="008F7AFB">
        <w:t>Absence</w:t>
      </w:r>
      <w:r w:rsidRPr="008F7AFB">
        <w:rPr>
          <w:spacing w:val="-1"/>
        </w:rPr>
        <w:t xml:space="preserve"> </w:t>
      </w:r>
      <w:r w:rsidRPr="008F7AFB">
        <w:t>through competing</w:t>
      </w:r>
      <w:r w:rsidRPr="008F7AFB">
        <w:rPr>
          <w:spacing w:val="-3"/>
        </w:rPr>
        <w:t xml:space="preserve"> </w:t>
      </w:r>
      <w:r w:rsidRPr="008F7AFB">
        <w:t>at</w:t>
      </w:r>
      <w:r w:rsidRPr="008F7AFB">
        <w:rPr>
          <w:spacing w:val="-1"/>
        </w:rPr>
        <w:t xml:space="preserve"> </w:t>
      </w:r>
      <w:r w:rsidRPr="008F7AFB">
        <w:t>regional,</w:t>
      </w:r>
      <w:r w:rsidRPr="008F7AFB">
        <w:rPr>
          <w:spacing w:val="2"/>
        </w:rPr>
        <w:t xml:space="preserve"> </w:t>
      </w:r>
      <w:r w:rsidRPr="008F7AFB">
        <w:t>county</w:t>
      </w:r>
      <w:r w:rsidRPr="008F7AFB">
        <w:rPr>
          <w:spacing w:val="-4"/>
        </w:rPr>
        <w:t xml:space="preserve"> </w:t>
      </w:r>
      <w:r w:rsidRPr="008F7AFB">
        <w:t>or</w:t>
      </w:r>
      <w:r w:rsidRPr="008F7AFB">
        <w:rPr>
          <w:spacing w:val="1"/>
        </w:rPr>
        <w:t xml:space="preserve"> </w:t>
      </w:r>
      <w:r w:rsidRPr="008F7AFB">
        <w:t>national</w:t>
      </w:r>
      <w:r w:rsidRPr="008F7AFB">
        <w:rPr>
          <w:spacing w:val="-3"/>
        </w:rPr>
        <w:t xml:space="preserve"> </w:t>
      </w:r>
      <w:r w:rsidRPr="008F7AFB">
        <w:t>level for</w:t>
      </w:r>
      <w:r w:rsidRPr="008F7AFB">
        <w:rPr>
          <w:spacing w:val="-2"/>
        </w:rPr>
        <w:t xml:space="preserve"> </w:t>
      </w:r>
      <w:r w:rsidRPr="008F7AFB">
        <w:t>sport</w:t>
      </w:r>
      <w:r w:rsidRPr="008F7AFB">
        <w:rPr>
          <w:b w:val="0"/>
        </w:rPr>
        <w:t>.</w:t>
      </w:r>
    </w:p>
    <w:p w14:paraId="170ED1C7" w14:textId="77777777" w:rsidR="004016E4" w:rsidRPr="008F7AFB" w:rsidRDefault="004016E4">
      <w:pPr>
        <w:pStyle w:val="BodyText"/>
        <w:spacing w:before="8"/>
      </w:pPr>
    </w:p>
    <w:p w14:paraId="2E9287D3" w14:textId="77777777" w:rsidR="004016E4" w:rsidRPr="008F7AFB" w:rsidRDefault="008E76DB">
      <w:pPr>
        <w:pStyle w:val="BodyText"/>
        <w:spacing w:line="276" w:lineRule="auto"/>
        <w:ind w:left="231" w:right="316"/>
      </w:pPr>
      <w:r w:rsidRPr="008F7AFB">
        <w:t>Parents/carers of able sportsmen and women can seek leave of absence from school for their</w:t>
      </w:r>
      <w:r w:rsidRPr="008F7AFB">
        <w:rPr>
          <w:spacing w:val="1"/>
        </w:rPr>
        <w:t xml:space="preserve"> </w:t>
      </w:r>
      <w:r w:rsidRPr="008F7AFB">
        <w:t>child to take part in regional, county, national and international events and competitions. It is</w:t>
      </w:r>
      <w:r w:rsidRPr="008F7AFB">
        <w:rPr>
          <w:spacing w:val="1"/>
        </w:rPr>
        <w:t xml:space="preserve"> </w:t>
      </w:r>
      <w:r w:rsidRPr="008F7AFB">
        <w:t>however, down to the Headteachers discretion, whether to authorise this and they will wish to</w:t>
      </w:r>
      <w:r w:rsidRPr="008F7AFB">
        <w:rPr>
          <w:spacing w:val="1"/>
        </w:rPr>
        <w:t xml:space="preserve"> </w:t>
      </w:r>
      <w:r w:rsidRPr="008F7AFB">
        <w:t>discuss with you the nature and frequency of the absence and how learning will continue if</w:t>
      </w:r>
      <w:r w:rsidRPr="008F7AFB">
        <w:rPr>
          <w:spacing w:val="1"/>
        </w:rPr>
        <w:t xml:space="preserve"> </w:t>
      </w:r>
      <w:r w:rsidRPr="008F7AFB">
        <w:t>absence occurs. Permission for your child to leave early or arrive late to attend coaching and</w:t>
      </w:r>
      <w:r w:rsidRPr="008F7AFB">
        <w:rPr>
          <w:spacing w:val="1"/>
        </w:rPr>
        <w:t xml:space="preserve"> </w:t>
      </w:r>
      <w:r w:rsidRPr="008F7AFB">
        <w:t>training sessions are also at the discretion of the Headteacher and are not likely to be approved</w:t>
      </w:r>
      <w:r w:rsidRPr="008F7AFB">
        <w:rPr>
          <w:spacing w:val="-59"/>
        </w:rPr>
        <w:t xml:space="preserve"> </w:t>
      </w:r>
      <w:r w:rsidRPr="008F7AFB">
        <w:t>if it is a regular event, unless the sports club or association are providing an education tutor as</w:t>
      </w:r>
      <w:r w:rsidRPr="008F7AFB">
        <w:rPr>
          <w:spacing w:val="1"/>
        </w:rPr>
        <w:t xml:space="preserve"> </w:t>
      </w:r>
      <w:r w:rsidRPr="008F7AFB">
        <w:t>part</w:t>
      </w:r>
      <w:r w:rsidRPr="008F7AFB">
        <w:rPr>
          <w:spacing w:val="-2"/>
        </w:rPr>
        <w:t xml:space="preserve"> </w:t>
      </w:r>
      <w:r w:rsidRPr="008F7AFB">
        <w:t>of</w:t>
      </w:r>
      <w:r w:rsidRPr="008F7AFB">
        <w:rPr>
          <w:spacing w:val="2"/>
        </w:rPr>
        <w:t xml:space="preserve"> </w:t>
      </w:r>
      <w:r w:rsidRPr="008F7AFB">
        <w:t>their</w:t>
      </w:r>
      <w:r w:rsidRPr="008F7AFB">
        <w:rPr>
          <w:spacing w:val="-1"/>
        </w:rPr>
        <w:t xml:space="preserve"> </w:t>
      </w:r>
      <w:r w:rsidRPr="008F7AFB">
        <w:t>coaching.</w:t>
      </w:r>
    </w:p>
    <w:p w14:paraId="46717CE6" w14:textId="77777777" w:rsidR="004016E4" w:rsidRPr="008F7AFB" w:rsidRDefault="004016E4">
      <w:pPr>
        <w:spacing w:line="276" w:lineRule="auto"/>
        <w:sectPr w:rsidR="004016E4" w:rsidRPr="008F7AFB">
          <w:pgSz w:w="11910" w:h="16850"/>
          <w:pgMar w:top="1180" w:right="880" w:bottom="960" w:left="1180" w:header="0" w:footer="772" w:gutter="0"/>
          <w:cols w:space="720"/>
        </w:sectPr>
      </w:pPr>
    </w:p>
    <w:p w14:paraId="0AD155D4" w14:textId="77777777" w:rsidR="004016E4" w:rsidRPr="008F7AFB" w:rsidRDefault="008E76DB">
      <w:pPr>
        <w:pStyle w:val="Heading1"/>
        <w:spacing w:before="72"/>
      </w:pPr>
      <w:r w:rsidRPr="008F7AFB">
        <w:lastRenderedPageBreak/>
        <w:t>Gypsy, Roma,</w:t>
      </w:r>
      <w:r w:rsidRPr="008F7AFB">
        <w:rPr>
          <w:spacing w:val="-1"/>
        </w:rPr>
        <w:t xml:space="preserve"> </w:t>
      </w:r>
      <w:r w:rsidRPr="008F7AFB">
        <w:t>Traveller,</w:t>
      </w:r>
      <w:r w:rsidRPr="008F7AFB">
        <w:rPr>
          <w:spacing w:val="1"/>
        </w:rPr>
        <w:t xml:space="preserve"> </w:t>
      </w:r>
      <w:r w:rsidRPr="008F7AFB">
        <w:t>Showman</w:t>
      </w:r>
      <w:r w:rsidRPr="008F7AFB">
        <w:rPr>
          <w:spacing w:val="-4"/>
        </w:rPr>
        <w:t xml:space="preserve"> </w:t>
      </w:r>
      <w:r w:rsidRPr="008F7AFB">
        <w:t>and</w:t>
      </w:r>
      <w:r w:rsidRPr="008F7AFB">
        <w:rPr>
          <w:spacing w:val="-1"/>
        </w:rPr>
        <w:t xml:space="preserve"> </w:t>
      </w:r>
      <w:r w:rsidRPr="008F7AFB">
        <w:t>Showman</w:t>
      </w:r>
      <w:r w:rsidRPr="008F7AFB">
        <w:rPr>
          <w:spacing w:val="-3"/>
        </w:rPr>
        <w:t xml:space="preserve"> </w:t>
      </w:r>
      <w:r w:rsidRPr="008F7AFB">
        <w:t>families</w:t>
      </w:r>
    </w:p>
    <w:p w14:paraId="1BD66A6D" w14:textId="77777777" w:rsidR="004016E4" w:rsidRPr="008F7AFB" w:rsidRDefault="004016E4">
      <w:pPr>
        <w:pStyle w:val="BodyText"/>
        <w:spacing w:before="8"/>
        <w:rPr>
          <w:b/>
        </w:rPr>
      </w:pPr>
    </w:p>
    <w:p w14:paraId="0BBDAB39" w14:textId="14175AA9" w:rsidR="004016E4" w:rsidRPr="008F7AFB" w:rsidRDefault="008E76DB">
      <w:pPr>
        <w:pStyle w:val="BodyText"/>
        <w:ind w:left="231" w:right="254"/>
      </w:pPr>
      <w:r w:rsidRPr="008F7AFB">
        <w:t>Absence</w:t>
      </w:r>
      <w:r w:rsidRPr="008F7AFB">
        <w:rPr>
          <w:spacing w:val="2"/>
        </w:rPr>
        <w:t xml:space="preserve"> </w:t>
      </w:r>
      <w:r w:rsidRPr="008F7AFB">
        <w:t>of</w:t>
      </w:r>
      <w:r w:rsidRPr="008F7AFB">
        <w:rPr>
          <w:spacing w:val="4"/>
        </w:rPr>
        <w:t xml:space="preserve"> </w:t>
      </w:r>
      <w:r w:rsidRPr="008F7AFB">
        <w:t>a child from</w:t>
      </w:r>
      <w:r w:rsidRPr="008F7AFB">
        <w:rPr>
          <w:spacing w:val="-1"/>
        </w:rPr>
        <w:t xml:space="preserve"> </w:t>
      </w:r>
      <w:r w:rsidRPr="008F7AFB">
        <w:t>a</w:t>
      </w:r>
      <w:r w:rsidRPr="008F7AFB">
        <w:rPr>
          <w:spacing w:val="1"/>
        </w:rPr>
        <w:t xml:space="preserve"> </w:t>
      </w:r>
      <w:r w:rsidRPr="008F7AFB">
        <w:t>Traveller</w:t>
      </w:r>
      <w:r w:rsidRPr="008F7AFB">
        <w:rPr>
          <w:spacing w:val="1"/>
        </w:rPr>
        <w:t xml:space="preserve"> </w:t>
      </w:r>
      <w:r w:rsidR="00F86E04" w:rsidRPr="008F7AFB">
        <w:rPr>
          <w:spacing w:val="1"/>
        </w:rPr>
        <w:t xml:space="preserve">or Boatman </w:t>
      </w:r>
      <w:r w:rsidRPr="008F7AFB">
        <w:t>family that</w:t>
      </w:r>
      <w:r w:rsidRPr="008F7AFB">
        <w:rPr>
          <w:spacing w:val="4"/>
        </w:rPr>
        <w:t xml:space="preserve"> </w:t>
      </w:r>
      <w:r w:rsidRPr="008F7AFB">
        <w:t>has</w:t>
      </w:r>
      <w:r w:rsidRPr="008F7AFB">
        <w:rPr>
          <w:spacing w:val="3"/>
        </w:rPr>
        <w:t xml:space="preserve"> </w:t>
      </w:r>
      <w:r w:rsidRPr="008F7AFB">
        <w:t>left</w:t>
      </w:r>
      <w:r w:rsidRPr="008F7AFB">
        <w:rPr>
          <w:spacing w:val="2"/>
        </w:rPr>
        <w:t xml:space="preserve"> </w:t>
      </w:r>
      <w:r w:rsidRPr="008F7AFB">
        <w:t>the area may be</w:t>
      </w:r>
      <w:r w:rsidRPr="008F7AFB">
        <w:rPr>
          <w:spacing w:val="2"/>
        </w:rPr>
        <w:t xml:space="preserve"> </w:t>
      </w:r>
      <w:r w:rsidRPr="008F7AFB">
        <w:t>authorised</w:t>
      </w:r>
      <w:r w:rsidRPr="008F7AFB">
        <w:rPr>
          <w:spacing w:val="3"/>
        </w:rPr>
        <w:t xml:space="preserve"> </w:t>
      </w:r>
      <w:r w:rsidRPr="008F7AFB">
        <w:t>if</w:t>
      </w:r>
      <w:r w:rsidRPr="008F7AFB">
        <w:rPr>
          <w:spacing w:val="1"/>
        </w:rPr>
        <w:t xml:space="preserve"> </w:t>
      </w:r>
      <w:r w:rsidRPr="008F7AFB">
        <w:t>the</w:t>
      </w:r>
      <w:r w:rsidRPr="008F7AFB">
        <w:rPr>
          <w:spacing w:val="1"/>
        </w:rPr>
        <w:t xml:space="preserve"> </w:t>
      </w:r>
      <w:r w:rsidRPr="008F7AFB">
        <w:t>absence</w:t>
      </w:r>
      <w:r w:rsidRPr="008F7AFB">
        <w:rPr>
          <w:spacing w:val="2"/>
        </w:rPr>
        <w:t xml:space="preserve"> </w:t>
      </w:r>
      <w:r w:rsidRPr="008F7AFB">
        <w:t>is for</w:t>
      </w:r>
      <w:r w:rsidRPr="008F7AFB">
        <w:rPr>
          <w:spacing w:val="-2"/>
        </w:rPr>
        <w:t xml:space="preserve"> </w:t>
      </w:r>
      <w:r w:rsidRPr="008F7AFB">
        <w:rPr>
          <w:b/>
        </w:rPr>
        <w:t>work</w:t>
      </w:r>
      <w:r w:rsidRPr="008F7AFB">
        <w:rPr>
          <w:b/>
          <w:spacing w:val="4"/>
        </w:rPr>
        <w:t xml:space="preserve"> </w:t>
      </w:r>
      <w:r w:rsidRPr="008F7AFB">
        <w:rPr>
          <w:b/>
        </w:rPr>
        <w:t>purposes</w:t>
      </w:r>
      <w:r w:rsidRPr="008F7AFB">
        <w:rPr>
          <w:b/>
          <w:spacing w:val="2"/>
        </w:rPr>
        <w:t xml:space="preserve"> </w:t>
      </w:r>
      <w:r w:rsidRPr="008F7AFB">
        <w:rPr>
          <w:b/>
        </w:rPr>
        <w:t>only</w:t>
      </w:r>
      <w:r w:rsidRPr="008F7AFB">
        <w:rPr>
          <w:b/>
          <w:spacing w:val="-1"/>
        </w:rPr>
        <w:t xml:space="preserve"> </w:t>
      </w:r>
      <w:r w:rsidRPr="008F7AFB">
        <w:t>and</w:t>
      </w:r>
      <w:r w:rsidRPr="008F7AFB">
        <w:rPr>
          <w:spacing w:val="3"/>
        </w:rPr>
        <w:t xml:space="preserve"> </w:t>
      </w:r>
      <w:r w:rsidRPr="008F7AFB">
        <w:t>it</w:t>
      </w:r>
      <w:r w:rsidRPr="008F7AFB">
        <w:rPr>
          <w:spacing w:val="3"/>
        </w:rPr>
        <w:t xml:space="preserve"> </w:t>
      </w:r>
      <w:r w:rsidRPr="008F7AFB">
        <w:t>is</w:t>
      </w:r>
      <w:r w:rsidRPr="008F7AFB">
        <w:rPr>
          <w:spacing w:val="3"/>
        </w:rPr>
        <w:t xml:space="preserve"> </w:t>
      </w:r>
      <w:r w:rsidRPr="008F7AFB">
        <w:t>believed</w:t>
      </w:r>
      <w:r w:rsidRPr="008F7AFB">
        <w:rPr>
          <w:spacing w:val="3"/>
        </w:rPr>
        <w:t xml:space="preserve"> </w:t>
      </w:r>
      <w:r w:rsidRPr="008F7AFB">
        <w:t>that</w:t>
      </w:r>
      <w:r w:rsidRPr="008F7AFB">
        <w:rPr>
          <w:spacing w:val="1"/>
        </w:rPr>
        <w:t xml:space="preserve"> </w:t>
      </w:r>
      <w:r w:rsidRPr="008F7AFB">
        <w:t>the family intends</w:t>
      </w:r>
      <w:r w:rsidRPr="008F7AFB">
        <w:rPr>
          <w:spacing w:val="3"/>
        </w:rPr>
        <w:t xml:space="preserve"> </w:t>
      </w:r>
      <w:r w:rsidRPr="008F7AFB">
        <w:t>to return.</w:t>
      </w:r>
      <w:r w:rsidRPr="008F7AFB">
        <w:rPr>
          <w:spacing w:val="1"/>
        </w:rPr>
        <w:t xml:space="preserve"> </w:t>
      </w:r>
      <w:r w:rsidRPr="008F7AFB">
        <w:t>To</w:t>
      </w:r>
      <w:r w:rsidRPr="008F7AFB">
        <w:rPr>
          <w:spacing w:val="1"/>
        </w:rPr>
        <w:t xml:space="preserve"> </w:t>
      </w:r>
      <w:r w:rsidRPr="008F7AFB">
        <w:t>ensure the continuity of learning for Traveller children, dual registration is allowed. That means</w:t>
      </w:r>
      <w:r w:rsidRPr="008F7AFB">
        <w:rPr>
          <w:spacing w:val="1"/>
        </w:rPr>
        <w:t xml:space="preserve"> </w:t>
      </w:r>
      <w:r w:rsidRPr="008F7AFB">
        <w:t>that a school cannot remove a Traveller child from the school roll while they are travelling. When</w:t>
      </w:r>
      <w:r w:rsidRPr="008F7AFB">
        <w:rPr>
          <w:spacing w:val="-59"/>
        </w:rPr>
        <w:t xml:space="preserve"> </w:t>
      </w:r>
      <w:r w:rsidRPr="008F7AFB">
        <w:t>the Traveller is away the home school holds the place open and records the absence as</w:t>
      </w:r>
      <w:r w:rsidRPr="008F7AFB">
        <w:rPr>
          <w:spacing w:val="1"/>
        </w:rPr>
        <w:t xml:space="preserve"> </w:t>
      </w:r>
      <w:r w:rsidRPr="008F7AFB">
        <w:t>authorised through the T code. Distance learning packs for traveller children are not an</w:t>
      </w:r>
      <w:r w:rsidRPr="008F7AFB">
        <w:rPr>
          <w:spacing w:val="1"/>
        </w:rPr>
        <w:t xml:space="preserve"> </w:t>
      </w:r>
      <w:r w:rsidRPr="008F7AFB">
        <w:t>alternative to</w:t>
      </w:r>
      <w:r w:rsidRPr="008F7AFB">
        <w:rPr>
          <w:spacing w:val="-2"/>
        </w:rPr>
        <w:t xml:space="preserve"> </w:t>
      </w:r>
      <w:r w:rsidRPr="008F7AFB">
        <w:t>attendance</w:t>
      </w:r>
      <w:r w:rsidRPr="008F7AFB">
        <w:rPr>
          <w:spacing w:val="-2"/>
        </w:rPr>
        <w:t xml:space="preserve"> </w:t>
      </w:r>
      <w:r w:rsidRPr="008F7AFB">
        <w:t>at</w:t>
      </w:r>
      <w:r w:rsidRPr="008F7AFB">
        <w:rPr>
          <w:spacing w:val="-1"/>
        </w:rPr>
        <w:t xml:space="preserve"> </w:t>
      </w:r>
      <w:r w:rsidRPr="008F7AFB">
        <w:t>school.</w:t>
      </w:r>
    </w:p>
    <w:p w14:paraId="065E5219" w14:textId="77777777" w:rsidR="004016E4" w:rsidRPr="008F7AFB" w:rsidRDefault="004016E4">
      <w:pPr>
        <w:sectPr w:rsidR="004016E4" w:rsidRPr="008F7AFB">
          <w:pgSz w:w="11910" w:h="16850"/>
          <w:pgMar w:top="1180" w:right="880" w:bottom="960" w:left="1180" w:header="0" w:footer="772" w:gutter="0"/>
          <w:cols w:space="720"/>
        </w:sectPr>
      </w:pPr>
    </w:p>
    <w:p w14:paraId="6B8038E2" w14:textId="77777777" w:rsidR="004016E4" w:rsidRPr="008F7AFB" w:rsidRDefault="008E76DB">
      <w:pPr>
        <w:pStyle w:val="BodyText"/>
        <w:spacing w:before="74"/>
        <w:ind w:left="231"/>
      </w:pPr>
      <w:r w:rsidRPr="008F7AFB">
        <w:lastRenderedPageBreak/>
        <w:t>Section E</w:t>
      </w:r>
    </w:p>
    <w:p w14:paraId="311331F6" w14:textId="77777777" w:rsidR="004016E4" w:rsidRPr="008F7AFB" w:rsidRDefault="004016E4">
      <w:pPr>
        <w:pStyle w:val="BodyText"/>
        <w:spacing w:before="7"/>
      </w:pPr>
    </w:p>
    <w:p w14:paraId="48706795" w14:textId="77777777" w:rsidR="004016E4" w:rsidRPr="008F7AFB" w:rsidRDefault="008E76DB">
      <w:pPr>
        <w:pStyle w:val="Heading1"/>
      </w:pPr>
      <w:r w:rsidRPr="008F7AFB">
        <w:t>Penalty</w:t>
      </w:r>
      <w:r w:rsidRPr="008F7AFB">
        <w:rPr>
          <w:spacing w:val="-5"/>
        </w:rPr>
        <w:t xml:space="preserve"> </w:t>
      </w:r>
      <w:r w:rsidRPr="008F7AFB">
        <w:t>Notices</w:t>
      </w:r>
      <w:r w:rsidRPr="008F7AFB">
        <w:rPr>
          <w:spacing w:val="-1"/>
        </w:rPr>
        <w:t xml:space="preserve"> </w:t>
      </w:r>
      <w:r w:rsidRPr="008F7AFB">
        <w:t>for</w:t>
      </w:r>
      <w:r w:rsidRPr="008F7AFB">
        <w:rPr>
          <w:spacing w:val="1"/>
        </w:rPr>
        <w:t xml:space="preserve"> </w:t>
      </w:r>
      <w:r w:rsidRPr="008F7AFB">
        <w:t>Non-Attendance and other Legal</w:t>
      </w:r>
      <w:r w:rsidRPr="008F7AFB">
        <w:rPr>
          <w:spacing w:val="-2"/>
        </w:rPr>
        <w:t xml:space="preserve"> </w:t>
      </w:r>
      <w:r w:rsidRPr="008F7AFB">
        <w:t>measures</w:t>
      </w:r>
    </w:p>
    <w:p w14:paraId="1B42A855" w14:textId="77777777" w:rsidR="004016E4" w:rsidRPr="008F7AFB" w:rsidRDefault="004016E4">
      <w:pPr>
        <w:pStyle w:val="BodyText"/>
        <w:spacing w:before="2"/>
        <w:rPr>
          <w:b/>
        </w:rPr>
      </w:pPr>
    </w:p>
    <w:p w14:paraId="67407940" w14:textId="77777777" w:rsidR="004016E4" w:rsidRPr="008F7AFB" w:rsidRDefault="008E76DB">
      <w:pPr>
        <w:pStyle w:val="BodyText"/>
        <w:ind w:left="231" w:right="329"/>
      </w:pPr>
      <w:r w:rsidRPr="008F7AFB">
        <w:t>In Education Law, parents/carers are committing an offence if they fail to ensure the regular</w:t>
      </w:r>
      <w:r w:rsidRPr="008F7AFB">
        <w:rPr>
          <w:spacing w:val="1"/>
        </w:rPr>
        <w:t xml:space="preserve"> </w:t>
      </w:r>
      <w:r w:rsidRPr="008F7AFB">
        <w:t>attendance of their child of compulsory school age at the school at which the child is registered,</w:t>
      </w:r>
      <w:r w:rsidRPr="008F7AFB">
        <w:rPr>
          <w:spacing w:val="-59"/>
        </w:rPr>
        <w:t xml:space="preserve"> </w:t>
      </w:r>
      <w:r w:rsidRPr="008F7AFB">
        <w:t>unless</w:t>
      </w:r>
      <w:r w:rsidRPr="008F7AFB">
        <w:rPr>
          <w:spacing w:val="-1"/>
        </w:rPr>
        <w:t xml:space="preserve"> </w:t>
      </w:r>
      <w:r w:rsidRPr="008F7AFB">
        <w:t>the</w:t>
      </w:r>
      <w:r w:rsidRPr="008F7AFB">
        <w:rPr>
          <w:spacing w:val="-2"/>
        </w:rPr>
        <w:t xml:space="preserve"> </w:t>
      </w:r>
      <w:r w:rsidRPr="008F7AFB">
        <w:t>absence</w:t>
      </w:r>
      <w:r w:rsidRPr="008F7AFB">
        <w:rPr>
          <w:spacing w:val="-2"/>
        </w:rPr>
        <w:t xml:space="preserve"> </w:t>
      </w:r>
      <w:r w:rsidRPr="008F7AFB">
        <w:t>has</w:t>
      </w:r>
      <w:r w:rsidRPr="008F7AFB">
        <w:rPr>
          <w:spacing w:val="-2"/>
        </w:rPr>
        <w:t xml:space="preserve"> </w:t>
      </w:r>
      <w:r w:rsidRPr="008F7AFB">
        <w:t>been authorised by</w:t>
      </w:r>
      <w:r w:rsidRPr="008F7AFB">
        <w:rPr>
          <w:spacing w:val="-2"/>
        </w:rPr>
        <w:t xml:space="preserve"> </w:t>
      </w:r>
      <w:r w:rsidRPr="008F7AFB">
        <w:t>the</w:t>
      </w:r>
      <w:r w:rsidRPr="008F7AFB">
        <w:rPr>
          <w:spacing w:val="-2"/>
        </w:rPr>
        <w:t xml:space="preserve"> </w:t>
      </w:r>
      <w:r w:rsidRPr="008F7AFB">
        <w:t>school.</w:t>
      </w:r>
    </w:p>
    <w:p w14:paraId="2F788B2E" w14:textId="77777777" w:rsidR="004016E4" w:rsidRPr="008F7AFB" w:rsidRDefault="004016E4">
      <w:pPr>
        <w:pStyle w:val="BodyText"/>
        <w:spacing w:before="1"/>
      </w:pPr>
    </w:p>
    <w:p w14:paraId="3E803203" w14:textId="77777777" w:rsidR="004016E4" w:rsidRPr="008F7AFB" w:rsidRDefault="008E76DB">
      <w:pPr>
        <w:pStyle w:val="Heading1"/>
      </w:pPr>
      <w:r w:rsidRPr="008F7AFB">
        <w:t>Legal</w:t>
      </w:r>
      <w:r w:rsidRPr="008F7AFB">
        <w:rPr>
          <w:spacing w:val="-1"/>
        </w:rPr>
        <w:t xml:space="preserve"> </w:t>
      </w:r>
      <w:r w:rsidRPr="008F7AFB">
        <w:t>measures</w:t>
      </w:r>
      <w:r w:rsidRPr="008F7AFB">
        <w:rPr>
          <w:spacing w:val="-2"/>
        </w:rPr>
        <w:t xml:space="preserve"> </w:t>
      </w:r>
      <w:r w:rsidRPr="008F7AFB">
        <w:t>for</w:t>
      </w:r>
      <w:r w:rsidRPr="008F7AFB">
        <w:rPr>
          <w:spacing w:val="-2"/>
        </w:rPr>
        <w:t xml:space="preserve"> </w:t>
      </w:r>
      <w:r w:rsidRPr="008F7AFB">
        <w:t>tackling</w:t>
      </w:r>
      <w:r w:rsidRPr="008F7AFB">
        <w:rPr>
          <w:spacing w:val="-2"/>
        </w:rPr>
        <w:t xml:space="preserve"> </w:t>
      </w:r>
      <w:r w:rsidRPr="008F7AFB">
        <w:t>persistent</w:t>
      </w:r>
      <w:r w:rsidRPr="008F7AFB">
        <w:rPr>
          <w:spacing w:val="-1"/>
        </w:rPr>
        <w:t xml:space="preserve"> </w:t>
      </w:r>
      <w:r w:rsidRPr="008F7AFB">
        <w:t>absence or lateness</w:t>
      </w:r>
    </w:p>
    <w:p w14:paraId="570B6FCF" w14:textId="77777777" w:rsidR="004016E4" w:rsidRPr="008F7AFB" w:rsidRDefault="004016E4">
      <w:pPr>
        <w:pStyle w:val="BodyText"/>
        <w:rPr>
          <w:b/>
        </w:rPr>
      </w:pPr>
    </w:p>
    <w:p w14:paraId="6CCD466B" w14:textId="77777777" w:rsidR="004016E4" w:rsidRPr="008F7AFB" w:rsidRDefault="008E76DB">
      <w:pPr>
        <w:pStyle w:val="BodyText"/>
        <w:spacing w:before="1"/>
        <w:ind w:left="231" w:right="427"/>
      </w:pPr>
      <w:r w:rsidRPr="008F7AFB">
        <w:t>Hampshire Schools and Hampshire County Council will use the full range of legal measures to</w:t>
      </w:r>
      <w:r w:rsidRPr="008F7AFB">
        <w:rPr>
          <w:spacing w:val="-59"/>
        </w:rPr>
        <w:t xml:space="preserve"> </w:t>
      </w:r>
      <w:r w:rsidRPr="008F7AFB">
        <w:t>secure good attendance. Legal measures will only be considered through a referral to</w:t>
      </w:r>
      <w:r w:rsidRPr="008F7AFB">
        <w:rPr>
          <w:spacing w:val="1"/>
        </w:rPr>
        <w:t xml:space="preserve"> </w:t>
      </w:r>
      <w:r w:rsidRPr="008F7AFB">
        <w:t>Hampshire’s Attendance</w:t>
      </w:r>
      <w:r w:rsidRPr="008F7AFB">
        <w:rPr>
          <w:spacing w:val="-2"/>
        </w:rPr>
        <w:t xml:space="preserve"> </w:t>
      </w:r>
      <w:r w:rsidRPr="008F7AFB">
        <w:t>Legal</w:t>
      </w:r>
      <w:r w:rsidRPr="008F7AFB">
        <w:rPr>
          <w:spacing w:val="-1"/>
        </w:rPr>
        <w:t xml:space="preserve"> </w:t>
      </w:r>
      <w:r w:rsidRPr="008F7AFB">
        <w:t>Panels where:</w:t>
      </w:r>
    </w:p>
    <w:p w14:paraId="1A135821" w14:textId="77777777" w:rsidR="004016E4" w:rsidRPr="008F7AFB" w:rsidRDefault="004016E4">
      <w:pPr>
        <w:pStyle w:val="BodyText"/>
      </w:pPr>
    </w:p>
    <w:p w14:paraId="7328BB22" w14:textId="77777777" w:rsidR="004016E4" w:rsidRPr="008F7AFB" w:rsidRDefault="008E76DB">
      <w:pPr>
        <w:pStyle w:val="Heading1"/>
        <w:numPr>
          <w:ilvl w:val="0"/>
          <w:numId w:val="4"/>
        </w:numPr>
        <w:tabs>
          <w:tab w:val="left" w:pos="952"/>
        </w:tabs>
        <w:spacing w:line="256" w:lineRule="auto"/>
        <w:ind w:right="756" w:hanging="360"/>
      </w:pPr>
      <w:r w:rsidRPr="008F7AFB">
        <w:t>The</w:t>
      </w:r>
      <w:r w:rsidRPr="008F7AFB">
        <w:rPr>
          <w:spacing w:val="-1"/>
        </w:rPr>
        <w:t xml:space="preserve"> </w:t>
      </w:r>
      <w:r w:rsidRPr="008F7AFB">
        <w:t>child or</w:t>
      </w:r>
      <w:r w:rsidRPr="008F7AFB">
        <w:rPr>
          <w:spacing w:val="-2"/>
        </w:rPr>
        <w:t xml:space="preserve"> </w:t>
      </w:r>
      <w:r w:rsidRPr="008F7AFB">
        <w:t>family</w:t>
      </w:r>
      <w:r w:rsidRPr="008F7AFB">
        <w:rPr>
          <w:spacing w:val="-4"/>
        </w:rPr>
        <w:t xml:space="preserve"> </w:t>
      </w:r>
      <w:r w:rsidRPr="008F7AFB">
        <w:t>do not require</w:t>
      </w:r>
      <w:r w:rsidRPr="008F7AFB">
        <w:rPr>
          <w:spacing w:val="-2"/>
        </w:rPr>
        <w:t xml:space="preserve"> </w:t>
      </w:r>
      <w:r w:rsidRPr="008F7AFB">
        <w:t>the</w:t>
      </w:r>
      <w:r w:rsidRPr="008F7AFB">
        <w:rPr>
          <w:spacing w:val="-3"/>
        </w:rPr>
        <w:t xml:space="preserve"> </w:t>
      </w:r>
      <w:r w:rsidRPr="008F7AFB">
        <w:t>support</w:t>
      </w:r>
      <w:r w:rsidRPr="008F7AFB">
        <w:rPr>
          <w:spacing w:val="-2"/>
        </w:rPr>
        <w:t xml:space="preserve"> </w:t>
      </w:r>
      <w:r w:rsidRPr="008F7AFB">
        <w:t>from</w:t>
      </w:r>
      <w:r w:rsidRPr="008F7AFB">
        <w:rPr>
          <w:spacing w:val="1"/>
        </w:rPr>
        <w:t xml:space="preserve"> </w:t>
      </w:r>
      <w:r w:rsidRPr="008F7AFB">
        <w:t>any</w:t>
      </w:r>
      <w:r w:rsidRPr="008F7AFB">
        <w:rPr>
          <w:spacing w:val="-5"/>
        </w:rPr>
        <w:t xml:space="preserve"> </w:t>
      </w:r>
      <w:r w:rsidRPr="008F7AFB">
        <w:t>agency</w:t>
      </w:r>
      <w:r w:rsidRPr="008F7AFB">
        <w:rPr>
          <w:spacing w:val="-4"/>
        </w:rPr>
        <w:t xml:space="preserve"> </w:t>
      </w:r>
      <w:r w:rsidRPr="008F7AFB">
        <w:t>to improve</w:t>
      </w:r>
      <w:r w:rsidRPr="008F7AFB">
        <w:rPr>
          <w:spacing w:val="-1"/>
        </w:rPr>
        <w:t xml:space="preserve"> </w:t>
      </w:r>
      <w:r w:rsidRPr="008F7AFB">
        <w:t>the</w:t>
      </w:r>
      <w:r w:rsidRPr="008F7AFB">
        <w:rPr>
          <w:spacing w:val="-58"/>
        </w:rPr>
        <w:t xml:space="preserve"> </w:t>
      </w:r>
      <w:r w:rsidRPr="008F7AFB">
        <w:t>attendance</w:t>
      </w:r>
    </w:p>
    <w:p w14:paraId="7C9FFCB0" w14:textId="77777777" w:rsidR="004016E4" w:rsidRPr="008F7AFB" w:rsidRDefault="008E76DB">
      <w:pPr>
        <w:pStyle w:val="ListParagraph"/>
        <w:numPr>
          <w:ilvl w:val="0"/>
          <w:numId w:val="4"/>
        </w:numPr>
        <w:tabs>
          <w:tab w:val="left" w:pos="952"/>
        </w:tabs>
        <w:spacing w:before="165" w:line="256" w:lineRule="auto"/>
        <w:ind w:right="931" w:hanging="360"/>
        <w:rPr>
          <w:b/>
        </w:rPr>
      </w:pPr>
      <w:r w:rsidRPr="008F7AFB">
        <w:rPr>
          <w:b/>
        </w:rPr>
        <w:t>The child has 10 or more sessions of unauthorised absence and parents are</w:t>
      </w:r>
      <w:r w:rsidRPr="008F7AFB">
        <w:rPr>
          <w:b/>
          <w:spacing w:val="-59"/>
        </w:rPr>
        <w:t xml:space="preserve"> </w:t>
      </w:r>
      <w:r w:rsidRPr="008F7AFB">
        <w:rPr>
          <w:b/>
        </w:rPr>
        <w:t>complicit</w:t>
      </w:r>
      <w:r w:rsidRPr="008F7AFB">
        <w:rPr>
          <w:b/>
          <w:spacing w:val="-2"/>
        </w:rPr>
        <w:t xml:space="preserve"> </w:t>
      </w:r>
      <w:r w:rsidRPr="008F7AFB">
        <w:rPr>
          <w:b/>
        </w:rPr>
        <w:t>in</w:t>
      </w:r>
      <w:r w:rsidRPr="008F7AFB">
        <w:rPr>
          <w:b/>
          <w:spacing w:val="-2"/>
        </w:rPr>
        <w:t xml:space="preserve"> </w:t>
      </w:r>
      <w:r w:rsidRPr="008F7AFB">
        <w:rPr>
          <w:b/>
        </w:rPr>
        <w:t>the child’s</w:t>
      </w:r>
      <w:r w:rsidRPr="008F7AFB">
        <w:rPr>
          <w:b/>
          <w:spacing w:val="-2"/>
        </w:rPr>
        <w:t xml:space="preserve"> </w:t>
      </w:r>
      <w:r w:rsidRPr="008F7AFB">
        <w:rPr>
          <w:b/>
        </w:rPr>
        <w:t>absence.</w:t>
      </w:r>
    </w:p>
    <w:p w14:paraId="20ADD72A" w14:textId="77777777" w:rsidR="004016E4" w:rsidRPr="008F7AFB" w:rsidRDefault="004016E4">
      <w:pPr>
        <w:pStyle w:val="BodyText"/>
        <w:rPr>
          <w:b/>
        </w:rPr>
      </w:pPr>
    </w:p>
    <w:p w14:paraId="48241709" w14:textId="77777777" w:rsidR="004016E4" w:rsidRPr="008F7AFB" w:rsidRDefault="008E76DB">
      <w:pPr>
        <w:pStyle w:val="BodyText"/>
        <w:spacing w:before="162" w:line="259" w:lineRule="auto"/>
        <w:ind w:left="231" w:right="292"/>
        <w:rPr>
          <w:b/>
        </w:rPr>
      </w:pPr>
      <w:r w:rsidRPr="008F7AFB">
        <w:t xml:space="preserve">The following legal measures are for students </w:t>
      </w:r>
      <w:proofErr w:type="gramStart"/>
      <w:r w:rsidRPr="008F7AFB">
        <w:t>of</w:t>
      </w:r>
      <w:proofErr w:type="gramEnd"/>
      <w:r w:rsidRPr="008F7AFB">
        <w:t xml:space="preserve"> compulsory school age who are registered at a</w:t>
      </w:r>
      <w:r w:rsidRPr="008F7AFB">
        <w:rPr>
          <w:spacing w:val="-59"/>
        </w:rPr>
        <w:t xml:space="preserve"> </w:t>
      </w:r>
      <w:r w:rsidRPr="008F7AFB">
        <w:t>school</w:t>
      </w:r>
      <w:r w:rsidRPr="008F7AFB">
        <w:rPr>
          <w:b/>
        </w:rPr>
        <w:t>:</w:t>
      </w:r>
    </w:p>
    <w:p w14:paraId="2B9497A0" w14:textId="77777777" w:rsidR="004016E4" w:rsidRPr="008F7AFB" w:rsidRDefault="008E76DB">
      <w:pPr>
        <w:pStyle w:val="ListParagraph"/>
        <w:numPr>
          <w:ilvl w:val="1"/>
          <w:numId w:val="4"/>
        </w:numPr>
        <w:tabs>
          <w:tab w:val="left" w:pos="1671"/>
          <w:tab w:val="left" w:pos="1672"/>
        </w:tabs>
      </w:pPr>
      <w:r w:rsidRPr="008F7AFB">
        <w:t>Parenting contracts</w:t>
      </w:r>
      <w:r w:rsidRPr="008F7AFB">
        <w:rPr>
          <w:spacing w:val="-3"/>
        </w:rPr>
        <w:t xml:space="preserve"> </w:t>
      </w:r>
      <w:r w:rsidRPr="008F7AFB">
        <w:t>set</w:t>
      </w:r>
      <w:r w:rsidRPr="008F7AFB">
        <w:rPr>
          <w:spacing w:val="-2"/>
        </w:rPr>
        <w:t xml:space="preserve"> </w:t>
      </w:r>
      <w:r w:rsidRPr="008F7AFB">
        <w:t>at</w:t>
      </w:r>
      <w:r w:rsidRPr="008F7AFB">
        <w:rPr>
          <w:spacing w:val="3"/>
        </w:rPr>
        <w:t xml:space="preserve"> </w:t>
      </w:r>
      <w:r w:rsidRPr="008F7AFB">
        <w:t>Attendance</w:t>
      </w:r>
      <w:r w:rsidRPr="008F7AFB">
        <w:rPr>
          <w:spacing w:val="-4"/>
        </w:rPr>
        <w:t xml:space="preserve"> </w:t>
      </w:r>
      <w:r w:rsidRPr="008F7AFB">
        <w:t>Panel</w:t>
      </w:r>
      <w:r w:rsidRPr="008F7AFB">
        <w:rPr>
          <w:spacing w:val="-1"/>
        </w:rPr>
        <w:t xml:space="preserve"> </w:t>
      </w:r>
      <w:r w:rsidRPr="008F7AFB">
        <w:t>Meetings</w:t>
      </w:r>
    </w:p>
    <w:p w14:paraId="7E89A96A" w14:textId="77777777" w:rsidR="004016E4" w:rsidRPr="008F7AFB" w:rsidRDefault="008E76DB">
      <w:pPr>
        <w:pStyle w:val="ListParagraph"/>
        <w:numPr>
          <w:ilvl w:val="1"/>
          <w:numId w:val="4"/>
        </w:numPr>
        <w:tabs>
          <w:tab w:val="left" w:pos="1671"/>
          <w:tab w:val="left" w:pos="1672"/>
        </w:tabs>
        <w:spacing w:before="177"/>
      </w:pPr>
      <w:r w:rsidRPr="008F7AFB">
        <w:t>Parenting orders</w:t>
      </w:r>
    </w:p>
    <w:p w14:paraId="023554FA" w14:textId="77777777" w:rsidR="004016E4" w:rsidRPr="008F7AFB" w:rsidRDefault="008E76DB">
      <w:pPr>
        <w:pStyle w:val="ListParagraph"/>
        <w:numPr>
          <w:ilvl w:val="1"/>
          <w:numId w:val="4"/>
        </w:numPr>
        <w:tabs>
          <w:tab w:val="left" w:pos="1671"/>
          <w:tab w:val="left" w:pos="1672"/>
        </w:tabs>
        <w:spacing w:before="180"/>
      </w:pPr>
      <w:r w:rsidRPr="008F7AFB">
        <w:t>Penalty</w:t>
      </w:r>
      <w:r w:rsidRPr="008F7AFB">
        <w:rPr>
          <w:spacing w:val="-3"/>
        </w:rPr>
        <w:t xml:space="preserve"> </w:t>
      </w:r>
      <w:r w:rsidRPr="008F7AFB">
        <w:t>notices</w:t>
      </w:r>
    </w:p>
    <w:p w14:paraId="5309ABE6" w14:textId="77777777" w:rsidR="004016E4" w:rsidRPr="008F7AFB" w:rsidRDefault="008E76DB">
      <w:pPr>
        <w:pStyle w:val="ListParagraph"/>
        <w:numPr>
          <w:ilvl w:val="1"/>
          <w:numId w:val="4"/>
        </w:numPr>
        <w:tabs>
          <w:tab w:val="left" w:pos="1671"/>
          <w:tab w:val="left" w:pos="1672"/>
        </w:tabs>
        <w:spacing w:before="179"/>
      </w:pPr>
      <w:r w:rsidRPr="008F7AFB">
        <w:t>Education</w:t>
      </w:r>
      <w:r w:rsidRPr="008F7AFB">
        <w:rPr>
          <w:spacing w:val="-2"/>
        </w:rPr>
        <w:t xml:space="preserve"> </w:t>
      </w:r>
      <w:r w:rsidRPr="008F7AFB">
        <w:t>Supervision</w:t>
      </w:r>
      <w:r w:rsidRPr="008F7AFB">
        <w:rPr>
          <w:spacing w:val="-1"/>
        </w:rPr>
        <w:t xml:space="preserve"> </w:t>
      </w:r>
      <w:r w:rsidRPr="008F7AFB">
        <w:t>Orders</w:t>
      </w:r>
    </w:p>
    <w:p w14:paraId="35146F6C" w14:textId="77777777" w:rsidR="004016E4" w:rsidRPr="008F7AFB" w:rsidRDefault="008E76DB">
      <w:pPr>
        <w:pStyle w:val="ListParagraph"/>
        <w:numPr>
          <w:ilvl w:val="1"/>
          <w:numId w:val="4"/>
        </w:numPr>
        <w:tabs>
          <w:tab w:val="left" w:pos="1649"/>
          <w:tab w:val="left" w:pos="1650"/>
        </w:tabs>
        <w:spacing w:before="177"/>
        <w:ind w:left="1650" w:hanging="425"/>
      </w:pPr>
      <w:r w:rsidRPr="008F7AFB">
        <w:t>Prosecution</w:t>
      </w:r>
    </w:p>
    <w:p w14:paraId="6C035D0C" w14:textId="77777777" w:rsidR="004016E4" w:rsidRPr="008F7AFB" w:rsidRDefault="004016E4">
      <w:pPr>
        <w:pStyle w:val="BodyText"/>
      </w:pPr>
    </w:p>
    <w:p w14:paraId="581574E4" w14:textId="77777777" w:rsidR="004016E4" w:rsidRPr="008F7AFB" w:rsidRDefault="008E76DB">
      <w:pPr>
        <w:pStyle w:val="Heading1"/>
        <w:spacing w:before="169" w:line="276" w:lineRule="auto"/>
        <w:ind w:right="758"/>
      </w:pPr>
      <w:r w:rsidRPr="008F7AFB">
        <w:t>Legal measures for absence taken when the Headteacher has declined parent/carers</w:t>
      </w:r>
      <w:r w:rsidRPr="008F7AFB">
        <w:rPr>
          <w:spacing w:val="-59"/>
        </w:rPr>
        <w:t xml:space="preserve"> </w:t>
      </w:r>
      <w:r w:rsidRPr="008F7AFB">
        <w:t>request</w:t>
      </w:r>
      <w:r w:rsidRPr="008F7AFB">
        <w:rPr>
          <w:spacing w:val="-2"/>
        </w:rPr>
        <w:t xml:space="preserve"> </w:t>
      </w:r>
      <w:r w:rsidRPr="008F7AFB">
        <w:t>for</w:t>
      </w:r>
      <w:r w:rsidRPr="008F7AFB">
        <w:rPr>
          <w:spacing w:val="-2"/>
        </w:rPr>
        <w:t xml:space="preserve"> </w:t>
      </w:r>
      <w:r w:rsidRPr="008F7AFB">
        <w:t>leave of</w:t>
      </w:r>
      <w:r w:rsidRPr="008F7AFB">
        <w:rPr>
          <w:spacing w:val="-1"/>
        </w:rPr>
        <w:t xml:space="preserve"> </w:t>
      </w:r>
      <w:r w:rsidRPr="008F7AFB">
        <w:t>absence</w:t>
      </w:r>
    </w:p>
    <w:p w14:paraId="4A323F72" w14:textId="77777777" w:rsidR="004016E4" w:rsidRPr="008F7AFB" w:rsidRDefault="004016E4">
      <w:pPr>
        <w:pStyle w:val="BodyText"/>
        <w:spacing w:before="4"/>
        <w:rPr>
          <w:b/>
        </w:rPr>
      </w:pPr>
    </w:p>
    <w:p w14:paraId="04B8D27B" w14:textId="77777777" w:rsidR="004016E4" w:rsidRPr="008F7AFB" w:rsidRDefault="008E76DB">
      <w:pPr>
        <w:pStyle w:val="BodyText"/>
        <w:ind w:left="231"/>
      </w:pPr>
      <w:r w:rsidRPr="008F7AFB">
        <w:t>Where</w:t>
      </w:r>
      <w:r w:rsidRPr="008F7AFB">
        <w:rPr>
          <w:spacing w:val="-3"/>
        </w:rPr>
        <w:t xml:space="preserve"> </w:t>
      </w:r>
      <w:r w:rsidRPr="008F7AFB">
        <w:t>a</w:t>
      </w:r>
      <w:r w:rsidRPr="008F7AFB">
        <w:rPr>
          <w:spacing w:val="-1"/>
        </w:rPr>
        <w:t xml:space="preserve"> </w:t>
      </w:r>
      <w:r w:rsidRPr="008F7AFB">
        <w:t>student</w:t>
      </w:r>
      <w:r w:rsidRPr="008F7AFB">
        <w:rPr>
          <w:spacing w:val="-1"/>
        </w:rPr>
        <w:t xml:space="preserve"> </w:t>
      </w:r>
      <w:r w:rsidRPr="008F7AFB">
        <w:t>has</w:t>
      </w:r>
      <w:r w:rsidRPr="008F7AFB">
        <w:rPr>
          <w:spacing w:val="-3"/>
        </w:rPr>
        <w:t xml:space="preserve"> </w:t>
      </w:r>
      <w:r w:rsidRPr="008F7AFB">
        <w:t>unauthorised</w:t>
      </w:r>
      <w:r w:rsidRPr="008F7AFB">
        <w:rPr>
          <w:spacing w:val="-1"/>
        </w:rPr>
        <w:t xml:space="preserve"> </w:t>
      </w:r>
      <w:r w:rsidRPr="008F7AFB">
        <w:t>absence due</w:t>
      </w:r>
      <w:r w:rsidRPr="008F7AFB">
        <w:rPr>
          <w:spacing w:val="-5"/>
        </w:rPr>
        <w:t xml:space="preserve"> </w:t>
      </w:r>
      <w:r w:rsidRPr="008F7AFB">
        <w:t>to either:</w:t>
      </w:r>
    </w:p>
    <w:p w14:paraId="416F78E6" w14:textId="77777777" w:rsidR="004016E4" w:rsidRPr="008F7AFB" w:rsidRDefault="004016E4">
      <w:pPr>
        <w:pStyle w:val="BodyText"/>
        <w:spacing w:before="10"/>
      </w:pPr>
    </w:p>
    <w:p w14:paraId="6C7DDC94" w14:textId="77777777" w:rsidR="004016E4" w:rsidRPr="008F7AFB" w:rsidRDefault="008E76DB">
      <w:pPr>
        <w:pStyle w:val="ListParagraph"/>
        <w:numPr>
          <w:ilvl w:val="0"/>
          <w:numId w:val="3"/>
        </w:numPr>
        <w:tabs>
          <w:tab w:val="left" w:pos="952"/>
        </w:tabs>
        <w:ind w:hanging="301"/>
      </w:pPr>
      <w:r w:rsidRPr="008F7AFB">
        <w:t>Non-approval</w:t>
      </w:r>
      <w:r w:rsidRPr="008F7AFB">
        <w:rPr>
          <w:spacing w:val="-3"/>
        </w:rPr>
        <w:t xml:space="preserve"> </w:t>
      </w:r>
      <w:r w:rsidRPr="008F7AFB">
        <w:t>of</w:t>
      </w:r>
      <w:r w:rsidRPr="008F7AFB">
        <w:rPr>
          <w:spacing w:val="3"/>
        </w:rPr>
        <w:t xml:space="preserve"> </w:t>
      </w:r>
      <w:r w:rsidRPr="008F7AFB">
        <w:t>a</w:t>
      </w:r>
      <w:r w:rsidRPr="008F7AFB">
        <w:rPr>
          <w:spacing w:val="-4"/>
        </w:rPr>
        <w:t xml:space="preserve"> </w:t>
      </w:r>
      <w:r w:rsidRPr="008F7AFB">
        <w:t>parent/carer’s request</w:t>
      </w:r>
      <w:r w:rsidRPr="008F7AFB">
        <w:rPr>
          <w:spacing w:val="-5"/>
        </w:rPr>
        <w:t xml:space="preserve"> </w:t>
      </w:r>
      <w:r w:rsidRPr="008F7AFB">
        <w:t>for leave</w:t>
      </w:r>
      <w:r w:rsidRPr="008F7AFB">
        <w:rPr>
          <w:spacing w:val="-1"/>
        </w:rPr>
        <w:t xml:space="preserve"> </w:t>
      </w:r>
      <w:r w:rsidRPr="008F7AFB">
        <w:t>of absence</w:t>
      </w:r>
      <w:r w:rsidRPr="008F7AFB">
        <w:rPr>
          <w:spacing w:val="-3"/>
        </w:rPr>
        <w:t xml:space="preserve"> </w:t>
      </w:r>
      <w:r w:rsidRPr="008F7AFB">
        <w:t>or</w:t>
      </w:r>
    </w:p>
    <w:p w14:paraId="33840F7B" w14:textId="77777777" w:rsidR="004016E4" w:rsidRPr="008F7AFB" w:rsidRDefault="008E76DB">
      <w:pPr>
        <w:pStyle w:val="ListParagraph"/>
        <w:numPr>
          <w:ilvl w:val="0"/>
          <w:numId w:val="3"/>
        </w:numPr>
        <w:tabs>
          <w:tab w:val="left" w:pos="952"/>
        </w:tabs>
        <w:spacing w:before="181"/>
        <w:ind w:hanging="301"/>
      </w:pPr>
      <w:r w:rsidRPr="008F7AFB">
        <w:t>A</w:t>
      </w:r>
      <w:r w:rsidRPr="008F7AFB">
        <w:rPr>
          <w:spacing w:val="-1"/>
        </w:rPr>
        <w:t xml:space="preserve"> </w:t>
      </w:r>
      <w:r w:rsidRPr="008F7AFB">
        <w:t>holiday</w:t>
      </w:r>
      <w:r w:rsidRPr="008F7AFB">
        <w:rPr>
          <w:spacing w:val="-3"/>
        </w:rPr>
        <w:t xml:space="preserve"> </w:t>
      </w:r>
      <w:r w:rsidRPr="008F7AFB">
        <w:t>that</w:t>
      </w:r>
      <w:r w:rsidRPr="008F7AFB">
        <w:rPr>
          <w:spacing w:val="1"/>
        </w:rPr>
        <w:t xml:space="preserve"> </w:t>
      </w:r>
      <w:r w:rsidRPr="008F7AFB">
        <w:t>has</w:t>
      </w:r>
      <w:r w:rsidRPr="008F7AFB">
        <w:rPr>
          <w:spacing w:val="-2"/>
        </w:rPr>
        <w:t xml:space="preserve"> </w:t>
      </w:r>
      <w:r w:rsidRPr="008F7AFB">
        <w:t>been</w:t>
      </w:r>
      <w:r w:rsidRPr="008F7AFB">
        <w:rPr>
          <w:spacing w:val="-3"/>
        </w:rPr>
        <w:t xml:space="preserve"> </w:t>
      </w:r>
      <w:r w:rsidRPr="008F7AFB">
        <w:t>taken</w:t>
      </w:r>
      <w:r w:rsidRPr="008F7AFB">
        <w:rPr>
          <w:spacing w:val="-3"/>
        </w:rPr>
        <w:t xml:space="preserve"> </w:t>
      </w:r>
      <w:r w:rsidRPr="008F7AFB">
        <w:t>without permission.</w:t>
      </w:r>
    </w:p>
    <w:p w14:paraId="6C52A2F2" w14:textId="77777777" w:rsidR="004016E4" w:rsidRPr="008F7AFB" w:rsidRDefault="004016E4">
      <w:pPr>
        <w:pStyle w:val="BodyText"/>
      </w:pPr>
    </w:p>
    <w:p w14:paraId="3941FFC5" w14:textId="77777777" w:rsidR="004016E4" w:rsidRPr="008F7AFB" w:rsidRDefault="008E76DB">
      <w:pPr>
        <w:pStyle w:val="BodyText"/>
        <w:spacing w:before="197" w:line="276" w:lineRule="auto"/>
        <w:ind w:left="231" w:right="561"/>
      </w:pPr>
      <w:r w:rsidRPr="008F7AFB">
        <w:t>and the unauthorised absence is for 10 or more sessions (5 days) in any 100 possible school</w:t>
      </w:r>
      <w:r w:rsidRPr="008F7AFB">
        <w:rPr>
          <w:spacing w:val="-59"/>
        </w:rPr>
        <w:t xml:space="preserve"> </w:t>
      </w:r>
      <w:r w:rsidRPr="008F7AFB">
        <w:t>sessions,</w:t>
      </w:r>
      <w:r w:rsidRPr="008F7AFB">
        <w:rPr>
          <w:spacing w:val="-2"/>
        </w:rPr>
        <w:t xml:space="preserve"> </w:t>
      </w:r>
      <w:r w:rsidRPr="008F7AFB">
        <w:t>then</w:t>
      </w:r>
      <w:r w:rsidRPr="008F7AFB">
        <w:rPr>
          <w:spacing w:val="-2"/>
        </w:rPr>
        <w:t xml:space="preserve"> </w:t>
      </w:r>
      <w:r w:rsidRPr="008F7AFB">
        <w:t>a penalty</w:t>
      </w:r>
      <w:r w:rsidRPr="008F7AFB">
        <w:rPr>
          <w:spacing w:val="-4"/>
        </w:rPr>
        <w:t xml:space="preserve"> </w:t>
      </w:r>
      <w:r w:rsidRPr="008F7AFB">
        <w:t>notice</w:t>
      </w:r>
      <w:r w:rsidRPr="008F7AFB">
        <w:rPr>
          <w:spacing w:val="-2"/>
        </w:rPr>
        <w:t xml:space="preserve"> </w:t>
      </w:r>
      <w:r w:rsidRPr="008F7AFB">
        <w:t>for non-attendance will be considered.</w:t>
      </w:r>
    </w:p>
    <w:p w14:paraId="33FE0B19" w14:textId="77777777" w:rsidR="004016E4" w:rsidRPr="008F7AFB" w:rsidRDefault="004016E4">
      <w:pPr>
        <w:pStyle w:val="BodyText"/>
        <w:spacing w:before="9"/>
      </w:pPr>
    </w:p>
    <w:p w14:paraId="33FC9274" w14:textId="77777777" w:rsidR="004016E4" w:rsidRPr="008F7AFB" w:rsidRDefault="008E76DB">
      <w:pPr>
        <w:pStyle w:val="BodyText"/>
        <w:ind w:left="231" w:right="364"/>
      </w:pPr>
      <w:r w:rsidRPr="008F7AFB">
        <w:t xml:space="preserve">Where a child has </w:t>
      </w:r>
      <w:r w:rsidRPr="008F7AFB">
        <w:rPr>
          <w:b/>
        </w:rPr>
        <w:t xml:space="preserve">unauthorised absence, </w:t>
      </w:r>
      <w:r w:rsidRPr="008F7AFB">
        <w:t>the school must enforce Hampshire’ s Code of</w:t>
      </w:r>
      <w:r w:rsidRPr="008F7AFB">
        <w:rPr>
          <w:spacing w:val="1"/>
        </w:rPr>
        <w:t xml:space="preserve"> </w:t>
      </w:r>
      <w:r w:rsidRPr="008F7AFB">
        <w:t>Conduct for issuing Penalty Notices or follow its guidance on other Legal Measures for Non-</w:t>
      </w:r>
      <w:r w:rsidRPr="008F7AFB">
        <w:rPr>
          <w:spacing w:val="1"/>
        </w:rPr>
        <w:t xml:space="preserve"> </w:t>
      </w:r>
      <w:r w:rsidRPr="008F7AFB">
        <w:t>Attendance. The Code of Conduct is a statutory document that ensures that powers for legal</w:t>
      </w:r>
      <w:r w:rsidRPr="008F7AFB">
        <w:rPr>
          <w:spacing w:val="1"/>
        </w:rPr>
        <w:t xml:space="preserve"> </w:t>
      </w:r>
      <w:r w:rsidRPr="008F7AFB">
        <w:t>sanctions are applied consistently and fairly across all schools and their families within the</w:t>
      </w:r>
      <w:r w:rsidRPr="008F7AFB">
        <w:rPr>
          <w:spacing w:val="1"/>
        </w:rPr>
        <w:t xml:space="preserve"> </w:t>
      </w:r>
      <w:r w:rsidRPr="008F7AFB">
        <w:t xml:space="preserve">authority. A copy is available from </w:t>
      </w:r>
      <w:hyperlink r:id="rId15">
        <w:r w:rsidRPr="008F7AFB">
          <w:rPr>
            <w:color w:val="0462C1"/>
            <w:u w:val="single" w:color="0462C1"/>
          </w:rPr>
          <w:t>http://www3.hants.gov.uk/education/hias/learning-behaviour-</w:t>
        </w:r>
      </w:hyperlink>
      <w:r w:rsidRPr="008F7AFB">
        <w:rPr>
          <w:color w:val="0462C1"/>
          <w:spacing w:val="-59"/>
        </w:rPr>
        <w:t xml:space="preserve"> </w:t>
      </w:r>
      <w:hyperlink r:id="rId16">
        <w:r w:rsidRPr="008F7AFB">
          <w:rPr>
            <w:color w:val="0462C1"/>
            <w:u w:val="single" w:color="0462C1"/>
          </w:rPr>
          <w:t>attendance/attendance-guidance-for-parents/possible-penalties.htm</w:t>
        </w:r>
      </w:hyperlink>
    </w:p>
    <w:p w14:paraId="7B8B33D8" w14:textId="77777777" w:rsidR="004016E4" w:rsidRPr="008F7AFB" w:rsidRDefault="004016E4">
      <w:pPr>
        <w:sectPr w:rsidR="004016E4" w:rsidRPr="008F7AFB">
          <w:pgSz w:w="11910" w:h="16850"/>
          <w:pgMar w:top="1180" w:right="880" w:bottom="960" w:left="1180" w:header="0" w:footer="772" w:gutter="0"/>
          <w:cols w:space="720"/>
        </w:sectPr>
      </w:pPr>
    </w:p>
    <w:p w14:paraId="2650DF27" w14:textId="77777777" w:rsidR="004016E4" w:rsidRPr="008F7AFB" w:rsidRDefault="008E76DB">
      <w:pPr>
        <w:pStyle w:val="BodyText"/>
        <w:spacing w:before="72"/>
        <w:ind w:left="231"/>
      </w:pPr>
      <w:r w:rsidRPr="008F7AFB">
        <w:lastRenderedPageBreak/>
        <w:t>The</w:t>
      </w:r>
      <w:r w:rsidRPr="008F7AFB">
        <w:rPr>
          <w:spacing w:val="-3"/>
        </w:rPr>
        <w:t xml:space="preserve"> </w:t>
      </w:r>
      <w:r w:rsidR="00E80CBD" w:rsidRPr="008F7AFB">
        <w:t>C</w:t>
      </w:r>
      <w:r w:rsidRPr="008F7AFB">
        <w:t>ode of</w:t>
      </w:r>
      <w:r w:rsidRPr="008F7AFB">
        <w:rPr>
          <w:spacing w:val="-1"/>
        </w:rPr>
        <w:t xml:space="preserve"> </w:t>
      </w:r>
      <w:r w:rsidR="00E80CBD" w:rsidRPr="008F7AFB">
        <w:t>C</w:t>
      </w:r>
      <w:r w:rsidRPr="008F7AFB">
        <w:t>onduct</w:t>
      </w:r>
      <w:r w:rsidRPr="008F7AFB">
        <w:rPr>
          <w:spacing w:val="-2"/>
        </w:rPr>
        <w:t xml:space="preserve"> </w:t>
      </w:r>
      <w:r w:rsidRPr="008F7AFB">
        <w:t>states that:</w:t>
      </w:r>
    </w:p>
    <w:p w14:paraId="078DB469" w14:textId="77777777" w:rsidR="004016E4" w:rsidRPr="008F7AFB" w:rsidRDefault="004016E4">
      <w:pPr>
        <w:pStyle w:val="BodyText"/>
      </w:pPr>
    </w:p>
    <w:p w14:paraId="624EE06E" w14:textId="77777777" w:rsidR="004016E4" w:rsidRPr="008F7AFB" w:rsidRDefault="008E76DB">
      <w:pPr>
        <w:pStyle w:val="BodyText"/>
        <w:spacing w:before="1"/>
        <w:ind w:left="231" w:right="304"/>
      </w:pPr>
      <w:r w:rsidRPr="008F7AFB">
        <w:t>Schools or Hampshire Local Authority may issue a penalty notice for any unauthorised absence</w:t>
      </w:r>
      <w:r w:rsidRPr="008F7AFB">
        <w:rPr>
          <w:spacing w:val="-59"/>
        </w:rPr>
        <w:t xml:space="preserve"> </w:t>
      </w:r>
      <w:r w:rsidRPr="008F7AFB">
        <w:t>where</w:t>
      </w:r>
      <w:r w:rsidRPr="008F7AFB">
        <w:rPr>
          <w:spacing w:val="-1"/>
        </w:rPr>
        <w:t xml:space="preserve"> </w:t>
      </w:r>
      <w:r w:rsidRPr="008F7AFB">
        <w:t>the student</w:t>
      </w:r>
      <w:r w:rsidRPr="008F7AFB">
        <w:rPr>
          <w:spacing w:val="-1"/>
        </w:rPr>
        <w:t xml:space="preserve"> </w:t>
      </w:r>
      <w:r w:rsidRPr="008F7AFB">
        <w:t>has</w:t>
      </w:r>
      <w:r w:rsidRPr="008F7AFB">
        <w:rPr>
          <w:spacing w:val="1"/>
        </w:rPr>
        <w:t xml:space="preserve"> </w:t>
      </w:r>
      <w:r w:rsidRPr="008F7AFB">
        <w:t>been:</w:t>
      </w:r>
    </w:p>
    <w:p w14:paraId="0704D653" w14:textId="77777777" w:rsidR="004016E4" w:rsidRPr="008F7AFB" w:rsidRDefault="004016E4">
      <w:pPr>
        <w:pStyle w:val="BodyText"/>
        <w:spacing w:before="1"/>
      </w:pPr>
    </w:p>
    <w:p w14:paraId="5F9ED304" w14:textId="77777777" w:rsidR="004016E4" w:rsidRPr="008F7AFB" w:rsidRDefault="008E76DB">
      <w:pPr>
        <w:pStyle w:val="ListParagraph"/>
        <w:numPr>
          <w:ilvl w:val="0"/>
          <w:numId w:val="1"/>
        </w:numPr>
        <w:tabs>
          <w:tab w:val="left" w:pos="951"/>
          <w:tab w:val="left" w:pos="952"/>
        </w:tabs>
        <w:spacing w:line="256" w:lineRule="auto"/>
        <w:ind w:right="783"/>
      </w:pPr>
      <w:r w:rsidRPr="008F7AFB">
        <w:t>absent for 10 or more half-day sessions (five school days) of unauthorised absence</w:t>
      </w:r>
      <w:r w:rsidRPr="008F7AFB">
        <w:rPr>
          <w:spacing w:val="-59"/>
        </w:rPr>
        <w:t xml:space="preserve"> </w:t>
      </w:r>
      <w:r w:rsidRPr="008F7AFB">
        <w:t>during</w:t>
      </w:r>
      <w:r w:rsidRPr="008F7AFB">
        <w:rPr>
          <w:spacing w:val="-1"/>
        </w:rPr>
        <w:t xml:space="preserve"> </w:t>
      </w:r>
      <w:r w:rsidRPr="008F7AFB">
        <w:t>any</w:t>
      </w:r>
      <w:r w:rsidRPr="008F7AFB">
        <w:rPr>
          <w:spacing w:val="-2"/>
        </w:rPr>
        <w:t xml:space="preserve"> </w:t>
      </w:r>
      <w:r w:rsidRPr="008F7AFB">
        <w:t>100 possible</w:t>
      </w:r>
      <w:r w:rsidRPr="008F7AFB">
        <w:rPr>
          <w:spacing w:val="-2"/>
        </w:rPr>
        <w:t xml:space="preserve"> </w:t>
      </w:r>
      <w:r w:rsidRPr="008F7AFB">
        <w:t>school</w:t>
      </w:r>
      <w:r w:rsidRPr="008F7AFB">
        <w:rPr>
          <w:spacing w:val="-1"/>
        </w:rPr>
        <w:t xml:space="preserve"> </w:t>
      </w:r>
      <w:r w:rsidRPr="008F7AFB">
        <w:t>sessions</w:t>
      </w:r>
      <w:r w:rsidRPr="008F7AFB">
        <w:rPr>
          <w:spacing w:val="2"/>
        </w:rPr>
        <w:t xml:space="preserve"> </w:t>
      </w:r>
      <w:r w:rsidRPr="008F7AFB">
        <w:t>–</w:t>
      </w:r>
      <w:r w:rsidRPr="008F7AFB">
        <w:rPr>
          <w:spacing w:val="-2"/>
        </w:rPr>
        <w:t xml:space="preserve"> </w:t>
      </w:r>
      <w:r w:rsidRPr="008F7AFB">
        <w:t>these</w:t>
      </w:r>
      <w:r w:rsidRPr="008F7AFB">
        <w:rPr>
          <w:spacing w:val="-2"/>
        </w:rPr>
        <w:t xml:space="preserve"> </w:t>
      </w:r>
      <w:r w:rsidRPr="008F7AFB">
        <w:t>do not</w:t>
      </w:r>
      <w:r w:rsidRPr="008F7AFB">
        <w:rPr>
          <w:spacing w:val="-1"/>
        </w:rPr>
        <w:t xml:space="preserve"> </w:t>
      </w:r>
      <w:r w:rsidRPr="008F7AFB">
        <w:t>need</w:t>
      </w:r>
      <w:r w:rsidRPr="008F7AFB">
        <w:rPr>
          <w:spacing w:val="-2"/>
        </w:rPr>
        <w:t xml:space="preserve"> </w:t>
      </w:r>
      <w:r w:rsidRPr="008F7AFB">
        <w:t>to be</w:t>
      </w:r>
      <w:r w:rsidRPr="008F7AFB">
        <w:rPr>
          <w:spacing w:val="-2"/>
        </w:rPr>
        <w:t xml:space="preserve"> </w:t>
      </w:r>
      <w:proofErr w:type="gramStart"/>
      <w:r w:rsidRPr="008F7AFB">
        <w:t>consecutive;</w:t>
      </w:r>
      <w:proofErr w:type="gramEnd"/>
    </w:p>
    <w:p w14:paraId="6B122860" w14:textId="77777777" w:rsidR="004016E4" w:rsidRPr="008F7AFB" w:rsidRDefault="004016E4">
      <w:pPr>
        <w:pStyle w:val="BodyText"/>
      </w:pPr>
    </w:p>
    <w:p w14:paraId="32A3E89B" w14:textId="77777777" w:rsidR="004016E4" w:rsidRPr="008F7AFB" w:rsidRDefault="008E76DB">
      <w:pPr>
        <w:pStyle w:val="ListParagraph"/>
        <w:numPr>
          <w:ilvl w:val="0"/>
          <w:numId w:val="1"/>
        </w:numPr>
        <w:tabs>
          <w:tab w:val="left" w:pos="951"/>
          <w:tab w:val="left" w:pos="952"/>
        </w:tabs>
        <w:ind w:hanging="361"/>
      </w:pPr>
      <w:r w:rsidRPr="008F7AFB">
        <w:t>persistently</w:t>
      </w:r>
      <w:r w:rsidRPr="008F7AFB">
        <w:rPr>
          <w:spacing w:val="-3"/>
        </w:rPr>
        <w:t xml:space="preserve"> </w:t>
      </w:r>
      <w:r w:rsidRPr="008F7AFB">
        <w:t>late (coded</w:t>
      </w:r>
      <w:r w:rsidRPr="008F7AFB">
        <w:rPr>
          <w:spacing w:val="-3"/>
        </w:rPr>
        <w:t xml:space="preserve"> </w:t>
      </w:r>
      <w:r w:rsidRPr="008F7AFB">
        <w:rPr>
          <w:i/>
        </w:rPr>
        <w:t>U</w:t>
      </w:r>
      <w:r w:rsidRPr="008F7AFB">
        <w:t>)</w:t>
      </w:r>
      <w:r w:rsidRPr="008F7AFB">
        <w:rPr>
          <w:spacing w:val="-2"/>
        </w:rPr>
        <w:t xml:space="preserve"> </w:t>
      </w:r>
      <w:r w:rsidRPr="008F7AFB">
        <w:t>for up</w:t>
      </w:r>
      <w:r w:rsidRPr="008F7AFB">
        <w:rPr>
          <w:spacing w:val="-2"/>
        </w:rPr>
        <w:t xml:space="preserve"> </w:t>
      </w:r>
      <w:r w:rsidRPr="008F7AFB">
        <w:t>to</w:t>
      </w:r>
      <w:r w:rsidRPr="008F7AFB">
        <w:rPr>
          <w:spacing w:val="-3"/>
        </w:rPr>
        <w:t xml:space="preserve"> </w:t>
      </w:r>
      <w:r w:rsidRPr="008F7AFB">
        <w:t>10</w:t>
      </w:r>
      <w:r w:rsidRPr="008F7AFB">
        <w:rPr>
          <w:spacing w:val="-3"/>
        </w:rPr>
        <w:t xml:space="preserve"> </w:t>
      </w:r>
      <w:r w:rsidRPr="008F7AFB">
        <w:t>sessions</w:t>
      </w:r>
      <w:r w:rsidRPr="008F7AFB">
        <w:rPr>
          <w:spacing w:val="-2"/>
        </w:rPr>
        <w:t xml:space="preserve"> </w:t>
      </w:r>
      <w:r w:rsidRPr="008F7AFB">
        <w:t>(five</w:t>
      </w:r>
      <w:r w:rsidRPr="008F7AFB">
        <w:rPr>
          <w:spacing w:val="-1"/>
        </w:rPr>
        <w:t xml:space="preserve"> </w:t>
      </w:r>
      <w:r w:rsidRPr="008F7AFB">
        <w:t>days)</w:t>
      </w:r>
      <w:r w:rsidRPr="008F7AFB">
        <w:rPr>
          <w:spacing w:val="3"/>
        </w:rPr>
        <w:t xml:space="preserve"> </w:t>
      </w:r>
      <w:r w:rsidRPr="008F7AFB">
        <w:t>after</w:t>
      </w:r>
      <w:r w:rsidRPr="008F7AFB">
        <w:rPr>
          <w:spacing w:val="-1"/>
        </w:rPr>
        <w:t xml:space="preserve"> </w:t>
      </w:r>
      <w:r w:rsidRPr="008F7AFB">
        <w:t>the</w:t>
      </w:r>
      <w:r w:rsidRPr="008F7AFB">
        <w:rPr>
          <w:spacing w:val="-3"/>
        </w:rPr>
        <w:t xml:space="preserve"> </w:t>
      </w:r>
      <w:r w:rsidRPr="008F7AFB">
        <w:t>register</w:t>
      </w:r>
      <w:r w:rsidRPr="008F7AFB">
        <w:rPr>
          <w:spacing w:val="-2"/>
        </w:rPr>
        <w:t xml:space="preserve"> </w:t>
      </w:r>
      <w:r w:rsidRPr="008F7AFB">
        <w:t>has</w:t>
      </w:r>
      <w:r w:rsidRPr="008F7AFB">
        <w:rPr>
          <w:spacing w:val="1"/>
        </w:rPr>
        <w:t xml:space="preserve"> </w:t>
      </w:r>
      <w:proofErr w:type="gramStart"/>
      <w:r w:rsidRPr="008F7AFB">
        <w:t>closed;</w:t>
      </w:r>
      <w:proofErr w:type="gramEnd"/>
    </w:p>
    <w:p w14:paraId="551F545B" w14:textId="77777777" w:rsidR="004016E4" w:rsidRPr="008F7AFB" w:rsidRDefault="004016E4">
      <w:pPr>
        <w:pStyle w:val="BodyText"/>
        <w:spacing w:before="2"/>
      </w:pPr>
    </w:p>
    <w:p w14:paraId="2DF3FCEE" w14:textId="77777777" w:rsidR="004016E4" w:rsidRPr="008F7AFB" w:rsidRDefault="008E76DB">
      <w:pPr>
        <w:pStyle w:val="ListParagraph"/>
        <w:numPr>
          <w:ilvl w:val="0"/>
          <w:numId w:val="1"/>
        </w:numPr>
        <w:tabs>
          <w:tab w:val="left" w:pos="951"/>
          <w:tab w:val="left" w:pos="952"/>
        </w:tabs>
        <w:spacing w:line="259" w:lineRule="auto"/>
        <w:ind w:right="477"/>
      </w:pPr>
      <w:r w:rsidRPr="008F7AFB">
        <w:t xml:space="preserve">persistently late before the close of the register (coded </w:t>
      </w:r>
      <w:r w:rsidRPr="008F7AFB">
        <w:rPr>
          <w:i/>
        </w:rPr>
        <w:t>L</w:t>
      </w:r>
      <w:r w:rsidRPr="008F7AFB">
        <w:t>), but the school has met with</w:t>
      </w:r>
      <w:r w:rsidRPr="008F7AFB">
        <w:rPr>
          <w:spacing w:val="1"/>
        </w:rPr>
        <w:t xml:space="preserve"> </w:t>
      </w:r>
      <w:r w:rsidRPr="008F7AFB">
        <w:t>parents/carers and has clearly communicated that they will categorise as unauthorised</w:t>
      </w:r>
      <w:r w:rsidRPr="008F7AFB">
        <w:rPr>
          <w:spacing w:val="-59"/>
        </w:rPr>
        <w:t xml:space="preserve"> </w:t>
      </w:r>
      <w:r w:rsidRPr="008F7AFB">
        <w:t xml:space="preserve">any further lateness (code </w:t>
      </w:r>
      <w:r w:rsidRPr="008F7AFB">
        <w:rPr>
          <w:i/>
        </w:rPr>
        <w:t>O</w:t>
      </w:r>
      <w:r w:rsidRPr="008F7AFB">
        <w:t>), and where the threshold of 10 sessions (five days) has</w:t>
      </w:r>
      <w:r w:rsidRPr="008F7AFB">
        <w:rPr>
          <w:spacing w:val="1"/>
        </w:rPr>
        <w:t xml:space="preserve"> </w:t>
      </w:r>
      <w:r w:rsidRPr="008F7AFB">
        <w:t xml:space="preserve">been </w:t>
      </w:r>
      <w:proofErr w:type="gramStart"/>
      <w:r w:rsidRPr="008F7AFB">
        <w:t>met;</w:t>
      </w:r>
      <w:proofErr w:type="gramEnd"/>
    </w:p>
    <w:p w14:paraId="043AF016" w14:textId="77777777" w:rsidR="004016E4" w:rsidRPr="008F7AFB" w:rsidRDefault="004016E4">
      <w:pPr>
        <w:pStyle w:val="BodyText"/>
        <w:spacing w:before="6"/>
      </w:pPr>
    </w:p>
    <w:p w14:paraId="64192341" w14:textId="77777777" w:rsidR="004016E4" w:rsidRPr="008F7AFB" w:rsidRDefault="008E76DB">
      <w:pPr>
        <w:pStyle w:val="ListParagraph"/>
        <w:numPr>
          <w:ilvl w:val="0"/>
          <w:numId w:val="1"/>
        </w:numPr>
        <w:tabs>
          <w:tab w:val="left" w:pos="951"/>
          <w:tab w:val="left" w:pos="952"/>
        </w:tabs>
        <w:ind w:hanging="361"/>
      </w:pPr>
      <w:r w:rsidRPr="008F7AFB">
        <w:t>absent</w:t>
      </w:r>
      <w:r w:rsidRPr="008F7AFB">
        <w:rPr>
          <w:spacing w:val="-2"/>
        </w:rPr>
        <w:t xml:space="preserve"> </w:t>
      </w:r>
      <w:r w:rsidRPr="008F7AFB">
        <w:t>for</w:t>
      </w:r>
      <w:r w:rsidRPr="008F7AFB">
        <w:rPr>
          <w:spacing w:val="-2"/>
        </w:rPr>
        <w:t xml:space="preserve"> </w:t>
      </w:r>
      <w:r w:rsidRPr="008F7AFB">
        <w:t>any</w:t>
      </w:r>
      <w:r w:rsidRPr="008F7AFB">
        <w:rPr>
          <w:spacing w:val="-2"/>
        </w:rPr>
        <w:t xml:space="preserve"> </w:t>
      </w:r>
      <w:r w:rsidRPr="008F7AFB">
        <w:t>public examinations of</w:t>
      </w:r>
      <w:r w:rsidRPr="008F7AFB">
        <w:rPr>
          <w:spacing w:val="1"/>
        </w:rPr>
        <w:t xml:space="preserve"> </w:t>
      </w:r>
      <w:r w:rsidRPr="008F7AFB">
        <w:t>which dates</w:t>
      </w:r>
      <w:r w:rsidRPr="008F7AFB">
        <w:rPr>
          <w:spacing w:val="-3"/>
        </w:rPr>
        <w:t xml:space="preserve"> </w:t>
      </w:r>
      <w:r w:rsidRPr="008F7AFB">
        <w:t>are</w:t>
      </w:r>
      <w:r w:rsidRPr="008F7AFB">
        <w:rPr>
          <w:spacing w:val="-2"/>
        </w:rPr>
        <w:t xml:space="preserve"> </w:t>
      </w:r>
      <w:r w:rsidRPr="008F7AFB">
        <w:t>published</w:t>
      </w:r>
      <w:r w:rsidRPr="008F7AFB">
        <w:rPr>
          <w:spacing w:val="-1"/>
        </w:rPr>
        <w:t xml:space="preserve"> </w:t>
      </w:r>
      <w:r w:rsidRPr="008F7AFB">
        <w:t xml:space="preserve">in </w:t>
      </w:r>
      <w:proofErr w:type="gramStart"/>
      <w:r w:rsidRPr="008F7AFB">
        <w:t>advance;</w:t>
      </w:r>
      <w:proofErr w:type="gramEnd"/>
    </w:p>
    <w:p w14:paraId="336A5559" w14:textId="77777777" w:rsidR="004016E4" w:rsidRPr="008F7AFB" w:rsidRDefault="004016E4">
      <w:pPr>
        <w:pStyle w:val="BodyText"/>
        <w:spacing w:before="4"/>
      </w:pPr>
    </w:p>
    <w:p w14:paraId="1158FDEB" w14:textId="77777777" w:rsidR="004016E4" w:rsidRPr="008F7AFB" w:rsidRDefault="008E76DB">
      <w:pPr>
        <w:pStyle w:val="ListParagraph"/>
        <w:numPr>
          <w:ilvl w:val="0"/>
          <w:numId w:val="1"/>
        </w:numPr>
        <w:tabs>
          <w:tab w:val="left" w:pos="951"/>
          <w:tab w:val="left" w:pos="952"/>
        </w:tabs>
        <w:spacing w:line="256" w:lineRule="auto"/>
        <w:ind w:right="420"/>
      </w:pPr>
      <w:r w:rsidRPr="008F7AFB">
        <w:t>absent for any formal school assessments, tests or examinations where the dates have</w:t>
      </w:r>
      <w:r w:rsidRPr="008F7AFB">
        <w:rPr>
          <w:spacing w:val="-59"/>
        </w:rPr>
        <w:t xml:space="preserve"> </w:t>
      </w:r>
      <w:r w:rsidRPr="008F7AFB">
        <w:t>been</w:t>
      </w:r>
      <w:r w:rsidRPr="008F7AFB">
        <w:rPr>
          <w:spacing w:val="-1"/>
        </w:rPr>
        <w:t xml:space="preserve"> </w:t>
      </w:r>
      <w:r w:rsidRPr="008F7AFB">
        <w:t>published in advance.</w:t>
      </w:r>
    </w:p>
    <w:p w14:paraId="1E11D7E5" w14:textId="77777777" w:rsidR="004016E4" w:rsidRPr="008F7AFB" w:rsidRDefault="004016E4">
      <w:pPr>
        <w:pStyle w:val="BodyText"/>
      </w:pPr>
    </w:p>
    <w:p w14:paraId="2D943686" w14:textId="77777777" w:rsidR="004016E4" w:rsidRPr="008F7AFB" w:rsidRDefault="004016E4">
      <w:pPr>
        <w:pStyle w:val="BodyText"/>
        <w:spacing w:before="11"/>
      </w:pPr>
    </w:p>
    <w:p w14:paraId="29FC6D5A" w14:textId="77777777" w:rsidR="004016E4" w:rsidRPr="008F7AFB" w:rsidRDefault="008E76DB">
      <w:pPr>
        <w:pStyle w:val="Heading1"/>
        <w:ind w:right="308"/>
      </w:pPr>
      <w:r w:rsidRPr="008F7AFB">
        <w:t>If a student’s unauthorised absence meets any of the above criteria, and the family or</w:t>
      </w:r>
      <w:r w:rsidRPr="008F7AFB">
        <w:rPr>
          <w:spacing w:val="1"/>
        </w:rPr>
        <w:t xml:space="preserve"> </w:t>
      </w:r>
      <w:r w:rsidRPr="008F7AFB">
        <w:t>child do not require any agency support to improve the attendance, then a single penalty</w:t>
      </w:r>
      <w:r w:rsidRPr="008F7AFB">
        <w:rPr>
          <w:spacing w:val="-59"/>
        </w:rPr>
        <w:t xml:space="preserve"> </w:t>
      </w:r>
      <w:r w:rsidRPr="008F7AFB">
        <w:t>notice</w:t>
      </w:r>
      <w:r w:rsidRPr="008F7AFB">
        <w:rPr>
          <w:spacing w:val="-3"/>
        </w:rPr>
        <w:t xml:space="preserve"> </w:t>
      </w:r>
      <w:r w:rsidRPr="008F7AFB">
        <w:t>is</w:t>
      </w:r>
      <w:r w:rsidRPr="008F7AFB">
        <w:rPr>
          <w:spacing w:val="-2"/>
        </w:rPr>
        <w:t xml:space="preserve"> </w:t>
      </w:r>
      <w:r w:rsidRPr="008F7AFB">
        <w:t>issued</w:t>
      </w:r>
      <w:r w:rsidRPr="008F7AFB">
        <w:rPr>
          <w:spacing w:val="-2"/>
        </w:rPr>
        <w:t xml:space="preserve"> </w:t>
      </w:r>
      <w:r w:rsidRPr="008F7AFB">
        <w:t>for</w:t>
      </w:r>
      <w:r w:rsidRPr="008F7AFB">
        <w:rPr>
          <w:spacing w:val="1"/>
        </w:rPr>
        <w:t xml:space="preserve"> </w:t>
      </w:r>
      <w:r w:rsidRPr="008F7AFB">
        <w:t>either:</w:t>
      </w:r>
    </w:p>
    <w:p w14:paraId="53FBD1C9" w14:textId="77777777" w:rsidR="004016E4" w:rsidRPr="008F7AFB" w:rsidRDefault="004016E4">
      <w:pPr>
        <w:pStyle w:val="BodyText"/>
        <w:spacing w:before="3"/>
        <w:rPr>
          <w:b/>
        </w:rPr>
      </w:pPr>
    </w:p>
    <w:p w14:paraId="7EABFFC8" w14:textId="77777777" w:rsidR="004016E4" w:rsidRPr="008F7AFB" w:rsidRDefault="008E76DB">
      <w:pPr>
        <w:pStyle w:val="ListParagraph"/>
        <w:numPr>
          <w:ilvl w:val="0"/>
          <w:numId w:val="2"/>
        </w:numPr>
        <w:tabs>
          <w:tab w:val="left" w:pos="952"/>
        </w:tabs>
        <w:ind w:hanging="294"/>
        <w:rPr>
          <w:b/>
        </w:rPr>
      </w:pPr>
      <w:r w:rsidRPr="008F7AFB">
        <w:rPr>
          <w:b/>
        </w:rPr>
        <w:t>10 sessions</w:t>
      </w:r>
      <w:r w:rsidRPr="008F7AFB">
        <w:rPr>
          <w:b/>
          <w:spacing w:val="-2"/>
        </w:rPr>
        <w:t xml:space="preserve"> </w:t>
      </w:r>
      <w:r w:rsidRPr="008F7AFB">
        <w:rPr>
          <w:b/>
        </w:rPr>
        <w:t>of</w:t>
      </w:r>
      <w:r w:rsidRPr="008F7AFB">
        <w:rPr>
          <w:b/>
          <w:spacing w:val="-1"/>
        </w:rPr>
        <w:t xml:space="preserve"> </w:t>
      </w:r>
      <w:r w:rsidRPr="008F7AFB">
        <w:rPr>
          <w:b/>
        </w:rPr>
        <w:t>unauthorised absence</w:t>
      </w:r>
      <w:r w:rsidRPr="008F7AFB">
        <w:rPr>
          <w:b/>
          <w:spacing w:val="-2"/>
        </w:rPr>
        <w:t xml:space="preserve"> </w:t>
      </w:r>
      <w:r w:rsidRPr="008F7AFB">
        <w:rPr>
          <w:b/>
        </w:rPr>
        <w:t>or</w:t>
      </w:r>
      <w:r w:rsidRPr="008F7AFB">
        <w:rPr>
          <w:b/>
          <w:spacing w:val="-2"/>
        </w:rPr>
        <w:t xml:space="preserve"> </w:t>
      </w:r>
      <w:r w:rsidRPr="008F7AFB">
        <w:rPr>
          <w:b/>
        </w:rPr>
        <w:t>lateness in</w:t>
      </w:r>
      <w:r w:rsidRPr="008F7AFB">
        <w:rPr>
          <w:b/>
          <w:spacing w:val="-1"/>
        </w:rPr>
        <w:t xml:space="preserve"> </w:t>
      </w:r>
      <w:r w:rsidRPr="008F7AFB">
        <w:rPr>
          <w:b/>
        </w:rPr>
        <w:t>any</w:t>
      </w:r>
      <w:r w:rsidRPr="008F7AFB">
        <w:rPr>
          <w:b/>
          <w:spacing w:val="-4"/>
        </w:rPr>
        <w:t xml:space="preserve"> </w:t>
      </w:r>
      <w:proofErr w:type="gramStart"/>
      <w:r w:rsidRPr="008F7AFB">
        <w:rPr>
          <w:b/>
        </w:rPr>
        <w:t>10</w:t>
      </w:r>
      <w:r w:rsidRPr="008F7AFB">
        <w:rPr>
          <w:b/>
          <w:spacing w:val="-2"/>
        </w:rPr>
        <w:t xml:space="preserve"> </w:t>
      </w:r>
      <w:r w:rsidRPr="008F7AFB">
        <w:rPr>
          <w:b/>
        </w:rPr>
        <w:t>week</w:t>
      </w:r>
      <w:proofErr w:type="gramEnd"/>
      <w:r w:rsidRPr="008F7AFB">
        <w:rPr>
          <w:b/>
          <w:spacing w:val="-2"/>
        </w:rPr>
        <w:t xml:space="preserve"> </w:t>
      </w:r>
      <w:r w:rsidRPr="008F7AFB">
        <w:rPr>
          <w:b/>
        </w:rPr>
        <w:t>school</w:t>
      </w:r>
      <w:r w:rsidRPr="008F7AFB">
        <w:rPr>
          <w:b/>
          <w:spacing w:val="1"/>
        </w:rPr>
        <w:t xml:space="preserve"> </w:t>
      </w:r>
      <w:r w:rsidRPr="008F7AFB">
        <w:rPr>
          <w:b/>
        </w:rPr>
        <w:t>period</w:t>
      </w:r>
    </w:p>
    <w:p w14:paraId="27808DD9" w14:textId="77777777" w:rsidR="004016E4" w:rsidRPr="008F7AFB" w:rsidRDefault="004016E4">
      <w:pPr>
        <w:pStyle w:val="BodyText"/>
        <w:spacing w:before="9"/>
        <w:rPr>
          <w:b/>
        </w:rPr>
      </w:pPr>
    </w:p>
    <w:p w14:paraId="09CE90C8" w14:textId="77777777" w:rsidR="004016E4" w:rsidRPr="008F7AFB" w:rsidRDefault="008E76DB">
      <w:pPr>
        <w:pStyle w:val="Heading1"/>
        <w:numPr>
          <w:ilvl w:val="0"/>
          <w:numId w:val="2"/>
        </w:numPr>
        <w:tabs>
          <w:tab w:val="left" w:pos="952"/>
        </w:tabs>
        <w:spacing w:line="259" w:lineRule="auto"/>
        <w:ind w:left="1018" w:right="397" w:hanging="360"/>
      </w:pPr>
      <w:r w:rsidRPr="008F7AFB">
        <w:t>1 or more sessions of unauthorised absence during a public exam, formal school</w:t>
      </w:r>
      <w:r w:rsidRPr="008F7AFB">
        <w:rPr>
          <w:spacing w:val="-59"/>
        </w:rPr>
        <w:t xml:space="preserve"> </w:t>
      </w:r>
      <w:r w:rsidRPr="008F7AFB">
        <w:t>assessment</w:t>
      </w:r>
      <w:r w:rsidRPr="008F7AFB">
        <w:rPr>
          <w:spacing w:val="-1"/>
        </w:rPr>
        <w:t xml:space="preserve"> </w:t>
      </w:r>
      <w:r w:rsidRPr="008F7AFB">
        <w:t>of</w:t>
      </w:r>
      <w:r w:rsidRPr="008F7AFB">
        <w:rPr>
          <w:spacing w:val="-1"/>
        </w:rPr>
        <w:t xml:space="preserve"> </w:t>
      </w:r>
      <w:r w:rsidRPr="008F7AFB">
        <w:t>testing</w:t>
      </w:r>
      <w:r w:rsidRPr="008F7AFB">
        <w:rPr>
          <w:spacing w:val="-5"/>
        </w:rPr>
        <w:t xml:space="preserve"> </w:t>
      </w:r>
      <w:r w:rsidRPr="008F7AFB">
        <w:t>where</w:t>
      </w:r>
      <w:r w:rsidRPr="008F7AFB">
        <w:rPr>
          <w:spacing w:val="-2"/>
        </w:rPr>
        <w:t xml:space="preserve"> </w:t>
      </w:r>
      <w:r w:rsidRPr="008F7AFB">
        <w:t>dates</w:t>
      </w:r>
      <w:r w:rsidRPr="008F7AFB">
        <w:rPr>
          <w:spacing w:val="-2"/>
        </w:rPr>
        <w:t xml:space="preserve"> </w:t>
      </w:r>
      <w:r w:rsidRPr="008F7AFB">
        <w:t>are</w:t>
      </w:r>
      <w:r w:rsidRPr="008F7AFB">
        <w:rPr>
          <w:spacing w:val="-2"/>
        </w:rPr>
        <w:t xml:space="preserve"> </w:t>
      </w:r>
      <w:r w:rsidRPr="008F7AFB">
        <w:t>published in</w:t>
      </w:r>
      <w:r w:rsidRPr="008F7AFB">
        <w:rPr>
          <w:spacing w:val="-2"/>
        </w:rPr>
        <w:t xml:space="preserve"> </w:t>
      </w:r>
      <w:r w:rsidRPr="008F7AFB">
        <w:t>advance.</w:t>
      </w:r>
    </w:p>
    <w:p w14:paraId="5494FF0E" w14:textId="77777777" w:rsidR="004016E4" w:rsidRPr="008F7AFB" w:rsidRDefault="004016E4">
      <w:pPr>
        <w:pStyle w:val="BodyText"/>
        <w:spacing w:before="8"/>
        <w:rPr>
          <w:b/>
        </w:rPr>
      </w:pPr>
    </w:p>
    <w:p w14:paraId="730990FA" w14:textId="77777777" w:rsidR="004016E4" w:rsidRPr="008F7AFB" w:rsidRDefault="008E76DB">
      <w:pPr>
        <w:pStyle w:val="BodyText"/>
        <w:spacing w:before="1"/>
        <w:ind w:left="231" w:right="365"/>
      </w:pPr>
      <w:r w:rsidRPr="008F7AFB">
        <w:t>Parents and Carers will be warned of the likelihood of a penalty notice being issued for</w:t>
      </w:r>
      <w:r w:rsidRPr="008F7AFB">
        <w:rPr>
          <w:spacing w:val="1"/>
        </w:rPr>
        <w:t xml:space="preserve"> </w:t>
      </w:r>
      <w:r w:rsidRPr="008F7AFB">
        <w:t>unauthorised absence either via a letter, through the leave of absence request form, or through</w:t>
      </w:r>
      <w:r w:rsidRPr="008F7AFB">
        <w:rPr>
          <w:spacing w:val="-59"/>
        </w:rPr>
        <w:t xml:space="preserve"> </w:t>
      </w:r>
      <w:r w:rsidRPr="008F7AFB">
        <w:t>the</w:t>
      </w:r>
      <w:r w:rsidRPr="008F7AFB">
        <w:rPr>
          <w:spacing w:val="-1"/>
        </w:rPr>
        <w:t xml:space="preserve"> </w:t>
      </w:r>
      <w:r w:rsidRPr="008F7AFB">
        <w:t>school’s</w:t>
      </w:r>
      <w:r w:rsidRPr="008F7AFB">
        <w:rPr>
          <w:spacing w:val="1"/>
        </w:rPr>
        <w:t xml:space="preserve"> </w:t>
      </w:r>
      <w:r w:rsidRPr="008F7AFB">
        <w:t>attendance</w:t>
      </w:r>
      <w:r w:rsidRPr="008F7AFB">
        <w:rPr>
          <w:spacing w:val="-2"/>
        </w:rPr>
        <w:t xml:space="preserve"> </w:t>
      </w:r>
      <w:r w:rsidRPr="008F7AFB">
        <w:t>policy</w:t>
      </w:r>
      <w:r w:rsidRPr="008F7AFB">
        <w:rPr>
          <w:spacing w:val="-2"/>
        </w:rPr>
        <w:t xml:space="preserve"> </w:t>
      </w:r>
      <w:r w:rsidRPr="008F7AFB">
        <w:t>and website.</w:t>
      </w:r>
    </w:p>
    <w:p w14:paraId="510BBF4E" w14:textId="77777777" w:rsidR="004016E4" w:rsidRPr="008F7AFB" w:rsidRDefault="004016E4">
      <w:pPr>
        <w:pStyle w:val="BodyText"/>
      </w:pPr>
    </w:p>
    <w:p w14:paraId="4AB6F02C" w14:textId="77777777" w:rsidR="004016E4" w:rsidRPr="008F7AFB" w:rsidRDefault="008E76DB">
      <w:pPr>
        <w:pStyle w:val="BodyText"/>
        <w:spacing w:before="1"/>
        <w:ind w:left="231" w:right="328"/>
      </w:pPr>
      <w:r w:rsidRPr="008F7AFB">
        <w:t>The penalty notice is a fine that is issued to each parent/carer who condoned (or was</w:t>
      </w:r>
      <w:r w:rsidRPr="008F7AFB">
        <w:rPr>
          <w:spacing w:val="1"/>
        </w:rPr>
        <w:t xml:space="preserve"> </w:t>
      </w:r>
      <w:r w:rsidRPr="008F7AFB">
        <w:t>responsible for the child) during the period of unauthorised absence for which the fine has been</w:t>
      </w:r>
      <w:r w:rsidRPr="008F7AFB">
        <w:rPr>
          <w:spacing w:val="-59"/>
        </w:rPr>
        <w:t xml:space="preserve"> </w:t>
      </w:r>
      <w:r w:rsidRPr="008F7AFB">
        <w:t>issued. For each case of unauthorised absence, the school or Hampshire County Council will</w:t>
      </w:r>
      <w:r w:rsidRPr="008F7AFB">
        <w:rPr>
          <w:spacing w:val="1"/>
        </w:rPr>
        <w:t xml:space="preserve"> </w:t>
      </w:r>
      <w:r w:rsidRPr="008F7AFB">
        <w:t>decide</w:t>
      </w:r>
      <w:r w:rsidRPr="008F7AFB">
        <w:rPr>
          <w:spacing w:val="-1"/>
        </w:rPr>
        <w:t xml:space="preserve"> </w:t>
      </w:r>
      <w:r w:rsidRPr="008F7AFB">
        <w:t>whether</w:t>
      </w:r>
      <w:r w:rsidRPr="008F7AFB">
        <w:rPr>
          <w:spacing w:val="1"/>
        </w:rPr>
        <w:t xml:space="preserve"> </w:t>
      </w:r>
      <w:r w:rsidRPr="008F7AFB">
        <w:t>a penalty</w:t>
      </w:r>
      <w:r w:rsidRPr="008F7AFB">
        <w:rPr>
          <w:spacing w:val="-1"/>
        </w:rPr>
        <w:t xml:space="preserve"> </w:t>
      </w:r>
      <w:r w:rsidRPr="008F7AFB">
        <w:t>notice is</w:t>
      </w:r>
      <w:r w:rsidRPr="008F7AFB">
        <w:rPr>
          <w:spacing w:val="-3"/>
        </w:rPr>
        <w:t xml:space="preserve"> </w:t>
      </w:r>
      <w:r w:rsidRPr="008F7AFB">
        <w:t>issued</w:t>
      </w:r>
      <w:r w:rsidRPr="008F7AFB">
        <w:rPr>
          <w:spacing w:val="-2"/>
        </w:rPr>
        <w:t xml:space="preserve"> </w:t>
      </w:r>
      <w:r w:rsidRPr="008F7AFB">
        <w:rPr>
          <w:b/>
        </w:rPr>
        <w:t>to one</w:t>
      </w:r>
      <w:r w:rsidRPr="008F7AFB">
        <w:rPr>
          <w:b/>
          <w:spacing w:val="-6"/>
        </w:rPr>
        <w:t xml:space="preserve"> </w:t>
      </w:r>
      <w:r w:rsidRPr="008F7AFB">
        <w:rPr>
          <w:b/>
        </w:rPr>
        <w:t>or</w:t>
      </w:r>
      <w:r w:rsidRPr="008F7AFB">
        <w:rPr>
          <w:b/>
          <w:spacing w:val="1"/>
        </w:rPr>
        <w:t xml:space="preserve"> </w:t>
      </w:r>
      <w:r w:rsidRPr="008F7AFB">
        <w:rPr>
          <w:b/>
        </w:rPr>
        <w:t>more</w:t>
      </w:r>
      <w:r w:rsidRPr="008F7AFB">
        <w:rPr>
          <w:b/>
          <w:spacing w:val="1"/>
        </w:rPr>
        <w:t xml:space="preserve"> </w:t>
      </w:r>
      <w:r w:rsidRPr="008F7AFB">
        <w:rPr>
          <w:b/>
        </w:rPr>
        <w:t>parent/carers</w:t>
      </w:r>
      <w:r w:rsidRPr="008F7AFB">
        <w:rPr>
          <w:b/>
          <w:spacing w:val="-3"/>
        </w:rPr>
        <w:t xml:space="preserve"> </w:t>
      </w:r>
      <w:r w:rsidRPr="008F7AFB">
        <w:t>for</w:t>
      </w:r>
      <w:r w:rsidRPr="008F7AFB">
        <w:rPr>
          <w:spacing w:val="1"/>
        </w:rPr>
        <w:t xml:space="preserve"> </w:t>
      </w:r>
      <w:r w:rsidRPr="008F7AFB">
        <w:t>each</w:t>
      </w:r>
      <w:r w:rsidRPr="008F7AFB">
        <w:rPr>
          <w:spacing w:val="-2"/>
        </w:rPr>
        <w:t xml:space="preserve"> </w:t>
      </w:r>
      <w:r w:rsidRPr="008F7AFB">
        <w:t>child.</w:t>
      </w:r>
    </w:p>
    <w:p w14:paraId="6728A3D8" w14:textId="77777777" w:rsidR="004016E4" w:rsidRPr="008F7AFB" w:rsidRDefault="008E76DB">
      <w:pPr>
        <w:pStyle w:val="BodyText"/>
        <w:ind w:left="231" w:right="513"/>
      </w:pPr>
      <w:r w:rsidRPr="008F7AFB">
        <w:rPr>
          <w:b/>
        </w:rPr>
        <w:t xml:space="preserve">N.B </w:t>
      </w:r>
      <w:r w:rsidRPr="008F7AFB">
        <w:t>This could mean four penalty notices for a family with two siblings both with unauthorised</w:t>
      </w:r>
      <w:r w:rsidRPr="008F7AFB">
        <w:rPr>
          <w:spacing w:val="-59"/>
        </w:rPr>
        <w:t xml:space="preserve"> </w:t>
      </w:r>
      <w:r w:rsidRPr="008F7AFB">
        <w:t>absence</w:t>
      </w:r>
      <w:r w:rsidRPr="008F7AFB">
        <w:rPr>
          <w:spacing w:val="-3"/>
        </w:rPr>
        <w:t xml:space="preserve"> </w:t>
      </w:r>
      <w:r w:rsidRPr="008F7AFB">
        <w:t>for</w:t>
      </w:r>
      <w:r w:rsidRPr="008F7AFB">
        <w:rPr>
          <w:spacing w:val="1"/>
        </w:rPr>
        <w:t xml:space="preserve"> </w:t>
      </w:r>
      <w:r w:rsidRPr="008F7AFB">
        <w:t>holiday</w:t>
      </w:r>
      <w:r w:rsidRPr="008F7AFB">
        <w:rPr>
          <w:spacing w:val="-2"/>
        </w:rPr>
        <w:t xml:space="preserve"> </w:t>
      </w:r>
      <w:r w:rsidRPr="008F7AFB">
        <w:t>i.e.</w:t>
      </w:r>
      <w:r w:rsidRPr="008F7AFB">
        <w:rPr>
          <w:spacing w:val="1"/>
        </w:rPr>
        <w:t xml:space="preserve"> </w:t>
      </w:r>
      <w:r w:rsidRPr="008F7AFB">
        <w:t>one PN</w:t>
      </w:r>
      <w:r w:rsidRPr="008F7AFB">
        <w:rPr>
          <w:spacing w:val="-4"/>
        </w:rPr>
        <w:t xml:space="preserve"> </w:t>
      </w:r>
      <w:r w:rsidRPr="008F7AFB">
        <w:t>for</w:t>
      </w:r>
      <w:r w:rsidRPr="008F7AFB">
        <w:rPr>
          <w:spacing w:val="4"/>
        </w:rPr>
        <w:t xml:space="preserve"> </w:t>
      </w:r>
      <w:r w:rsidRPr="008F7AFB">
        <w:t>each</w:t>
      </w:r>
      <w:r w:rsidRPr="008F7AFB">
        <w:rPr>
          <w:spacing w:val="-2"/>
        </w:rPr>
        <w:t xml:space="preserve"> </w:t>
      </w:r>
      <w:r w:rsidRPr="008F7AFB">
        <w:t>child</w:t>
      </w:r>
      <w:r w:rsidRPr="008F7AFB">
        <w:rPr>
          <w:spacing w:val="-2"/>
        </w:rPr>
        <w:t xml:space="preserve"> </w:t>
      </w:r>
      <w:r w:rsidRPr="008F7AFB">
        <w:t>to each parent.</w:t>
      </w:r>
    </w:p>
    <w:p w14:paraId="1D2289D6" w14:textId="77777777" w:rsidR="004016E4" w:rsidRPr="008F7AFB" w:rsidRDefault="004016E4">
      <w:pPr>
        <w:pStyle w:val="BodyText"/>
        <w:spacing w:before="9"/>
      </w:pPr>
    </w:p>
    <w:p w14:paraId="510E8D97" w14:textId="0670496F" w:rsidR="004016E4" w:rsidRPr="008F7AFB" w:rsidRDefault="008E76DB">
      <w:pPr>
        <w:pStyle w:val="BodyText"/>
        <w:spacing w:before="1"/>
        <w:ind w:left="231" w:right="451"/>
      </w:pPr>
      <w:r w:rsidRPr="008F7AFB">
        <w:t>Each penalty notice carries a fine of £</w:t>
      </w:r>
      <w:r w:rsidR="002D33D3" w:rsidRPr="008F7AFB">
        <w:t>80</w:t>
      </w:r>
      <w:r w:rsidRPr="008F7AFB">
        <w:t xml:space="preserve"> if paid within 21 days of the penalty notice being</w:t>
      </w:r>
      <w:r w:rsidRPr="008F7AFB">
        <w:rPr>
          <w:spacing w:val="1"/>
        </w:rPr>
        <w:t xml:space="preserve"> </w:t>
      </w:r>
      <w:r w:rsidRPr="008F7AFB">
        <w:t>posted. If the fine is not paid within 21 days, the penalty is automatically increased to £1</w:t>
      </w:r>
      <w:r w:rsidR="002D33D3" w:rsidRPr="008F7AFB">
        <w:t>60</w:t>
      </w:r>
      <w:r w:rsidRPr="008F7AFB">
        <w:t xml:space="preserve"> if</w:t>
      </w:r>
      <w:r w:rsidRPr="008F7AFB">
        <w:rPr>
          <w:spacing w:val="1"/>
        </w:rPr>
        <w:t xml:space="preserve"> </w:t>
      </w:r>
      <w:r w:rsidRPr="008F7AFB">
        <w:t>paid within 28 days. If the fine remains unpaid, the Hampshire County Council will consider</w:t>
      </w:r>
      <w:r w:rsidRPr="008F7AFB">
        <w:rPr>
          <w:spacing w:val="1"/>
        </w:rPr>
        <w:t xml:space="preserve"> </w:t>
      </w:r>
      <w:r w:rsidRPr="008F7AFB">
        <w:t>prosecution for the non-attendance. Payment methods are detailed on the penalty notices</w:t>
      </w:r>
      <w:r w:rsidRPr="008F7AFB">
        <w:rPr>
          <w:spacing w:val="1"/>
        </w:rPr>
        <w:t xml:space="preserve"> </w:t>
      </w:r>
      <w:r w:rsidRPr="008F7AFB">
        <w:t>themselves. Penalties are to be paid to Hampshire County Council and revenue resulting from</w:t>
      </w:r>
      <w:r w:rsidRPr="008F7AFB">
        <w:rPr>
          <w:spacing w:val="-59"/>
        </w:rPr>
        <w:t xml:space="preserve"> </w:t>
      </w:r>
      <w:r w:rsidRPr="008F7AFB">
        <w:t>payment of penalties is used by the County Council to help cover the costs of issuing penalty</w:t>
      </w:r>
      <w:r w:rsidRPr="008F7AFB">
        <w:rPr>
          <w:spacing w:val="1"/>
        </w:rPr>
        <w:t xml:space="preserve"> </w:t>
      </w:r>
      <w:r w:rsidRPr="008F7AFB">
        <w:t>notices and/or</w:t>
      </w:r>
      <w:r w:rsidRPr="008F7AFB">
        <w:rPr>
          <w:spacing w:val="-1"/>
        </w:rPr>
        <w:t xml:space="preserve"> </w:t>
      </w:r>
      <w:r w:rsidRPr="008F7AFB">
        <w:t>the</w:t>
      </w:r>
      <w:r w:rsidRPr="008F7AFB">
        <w:rPr>
          <w:spacing w:val="-2"/>
        </w:rPr>
        <w:t xml:space="preserve"> </w:t>
      </w:r>
      <w:r w:rsidRPr="008F7AFB">
        <w:t>cost</w:t>
      </w:r>
      <w:r w:rsidRPr="008F7AFB">
        <w:rPr>
          <w:spacing w:val="2"/>
        </w:rPr>
        <w:t xml:space="preserve"> </w:t>
      </w:r>
      <w:r w:rsidRPr="008F7AFB">
        <w:t>of</w:t>
      </w:r>
      <w:r w:rsidRPr="008F7AFB">
        <w:rPr>
          <w:spacing w:val="1"/>
        </w:rPr>
        <w:t xml:space="preserve"> </w:t>
      </w:r>
      <w:r w:rsidRPr="008F7AFB">
        <w:t>prosecuting recipients</w:t>
      </w:r>
      <w:r w:rsidRPr="008F7AFB">
        <w:rPr>
          <w:spacing w:val="-4"/>
        </w:rPr>
        <w:t xml:space="preserve"> </w:t>
      </w:r>
      <w:r w:rsidRPr="008F7AFB">
        <w:t>who do</w:t>
      </w:r>
      <w:r w:rsidRPr="008F7AFB">
        <w:rPr>
          <w:spacing w:val="-1"/>
        </w:rPr>
        <w:t xml:space="preserve"> </w:t>
      </w:r>
      <w:r w:rsidRPr="008F7AFB">
        <w:t>not</w:t>
      </w:r>
      <w:r w:rsidRPr="008F7AFB">
        <w:rPr>
          <w:spacing w:val="2"/>
        </w:rPr>
        <w:t xml:space="preserve"> </w:t>
      </w:r>
      <w:r w:rsidRPr="008F7AFB">
        <w:t>pay.</w:t>
      </w:r>
    </w:p>
    <w:p w14:paraId="365AB232" w14:textId="77777777" w:rsidR="004016E4" w:rsidRPr="008F7AFB" w:rsidRDefault="004016E4">
      <w:pPr>
        <w:pStyle w:val="BodyText"/>
        <w:spacing w:before="1"/>
      </w:pPr>
    </w:p>
    <w:p w14:paraId="29F7277B" w14:textId="77777777" w:rsidR="00027A64" w:rsidRDefault="00027A64">
      <w:pPr>
        <w:pStyle w:val="BodyText"/>
        <w:spacing w:before="83"/>
        <w:ind w:left="231"/>
      </w:pPr>
    </w:p>
    <w:p w14:paraId="18B9EA65" w14:textId="77777777" w:rsidR="00027A64" w:rsidRDefault="00027A64">
      <w:pPr>
        <w:pStyle w:val="BodyText"/>
        <w:spacing w:before="83"/>
        <w:ind w:left="231"/>
      </w:pPr>
    </w:p>
    <w:p w14:paraId="5BA84D83" w14:textId="77777777" w:rsidR="00027A64" w:rsidRDefault="00027A64">
      <w:pPr>
        <w:pStyle w:val="BodyText"/>
        <w:spacing w:before="83"/>
        <w:ind w:left="231"/>
      </w:pPr>
    </w:p>
    <w:p w14:paraId="72EFF437" w14:textId="77777777" w:rsidR="00027A64" w:rsidRDefault="00027A64">
      <w:pPr>
        <w:pStyle w:val="BodyText"/>
        <w:spacing w:before="83"/>
        <w:ind w:left="231"/>
      </w:pPr>
    </w:p>
    <w:p w14:paraId="507307EC" w14:textId="62B272EE" w:rsidR="004016E4" w:rsidRPr="008F7AFB" w:rsidRDefault="008E76DB">
      <w:pPr>
        <w:pStyle w:val="BodyText"/>
        <w:spacing w:before="83"/>
        <w:ind w:left="231"/>
      </w:pPr>
      <w:r w:rsidRPr="008F7AFB">
        <w:lastRenderedPageBreak/>
        <w:t>Section F</w:t>
      </w:r>
    </w:p>
    <w:p w14:paraId="6803C7D1" w14:textId="77777777" w:rsidR="004016E4" w:rsidRPr="008F7AFB" w:rsidRDefault="004016E4">
      <w:pPr>
        <w:pStyle w:val="BodyText"/>
        <w:spacing w:before="4"/>
      </w:pPr>
    </w:p>
    <w:p w14:paraId="74158A05" w14:textId="77777777" w:rsidR="004016E4" w:rsidRPr="008F7AFB" w:rsidRDefault="008E76DB">
      <w:pPr>
        <w:pStyle w:val="Heading1"/>
      </w:pPr>
      <w:r w:rsidRPr="008F7AFB">
        <w:t>School</w:t>
      </w:r>
      <w:r w:rsidRPr="008F7AFB">
        <w:rPr>
          <w:spacing w:val="1"/>
        </w:rPr>
        <w:t xml:space="preserve"> </w:t>
      </w:r>
      <w:r w:rsidRPr="008F7AFB">
        <w:t>avoidance and</w:t>
      </w:r>
      <w:r w:rsidRPr="008F7AFB">
        <w:rPr>
          <w:spacing w:val="-4"/>
        </w:rPr>
        <w:t xml:space="preserve"> </w:t>
      </w:r>
      <w:r w:rsidRPr="008F7AFB">
        <w:t>moving schools</w:t>
      </w:r>
    </w:p>
    <w:p w14:paraId="795CCDA3" w14:textId="77777777" w:rsidR="004016E4" w:rsidRPr="008F7AFB" w:rsidRDefault="004016E4">
      <w:pPr>
        <w:pStyle w:val="BodyText"/>
        <w:rPr>
          <w:b/>
        </w:rPr>
      </w:pPr>
    </w:p>
    <w:p w14:paraId="7849CEBD" w14:textId="77777777" w:rsidR="004016E4" w:rsidRPr="008F7AFB" w:rsidRDefault="008E76DB">
      <w:pPr>
        <w:pStyle w:val="BodyText"/>
        <w:ind w:left="231" w:right="354"/>
      </w:pPr>
      <w:r w:rsidRPr="008F7AFB">
        <w:t>Children are sometimes reluctant to attend school. Any problems with regular attendance are</w:t>
      </w:r>
      <w:r w:rsidRPr="008F7AFB">
        <w:rPr>
          <w:spacing w:val="1"/>
        </w:rPr>
        <w:t xml:space="preserve"> </w:t>
      </w:r>
      <w:r w:rsidRPr="008F7AFB">
        <w:t>best sorted out between the school, the parents/carers and the child. If a child is reluctant to</w:t>
      </w:r>
      <w:r w:rsidRPr="008F7AFB">
        <w:rPr>
          <w:spacing w:val="1"/>
        </w:rPr>
        <w:t xml:space="preserve"> </w:t>
      </w:r>
      <w:r w:rsidRPr="008F7AFB">
        <w:t>attend, it is never better to cover up their absence or to give in to pressure to excuse them from</w:t>
      </w:r>
      <w:r w:rsidRPr="008F7AFB">
        <w:rPr>
          <w:spacing w:val="-59"/>
        </w:rPr>
        <w:t xml:space="preserve"> </w:t>
      </w:r>
      <w:r w:rsidRPr="008F7AFB">
        <w:t>attending. This gives the impression that attendance does not matter and may make things</w:t>
      </w:r>
      <w:r w:rsidRPr="008F7AFB">
        <w:rPr>
          <w:spacing w:val="1"/>
        </w:rPr>
        <w:t xml:space="preserve"> </w:t>
      </w:r>
      <w:r w:rsidRPr="008F7AFB">
        <w:t>worse.</w:t>
      </w:r>
    </w:p>
    <w:p w14:paraId="428D117C" w14:textId="77777777" w:rsidR="004016E4" w:rsidRPr="008F7AFB" w:rsidRDefault="004016E4">
      <w:pPr>
        <w:pStyle w:val="BodyText"/>
        <w:spacing w:before="11"/>
      </w:pPr>
    </w:p>
    <w:p w14:paraId="38E4A062" w14:textId="6E003CD2" w:rsidR="004016E4" w:rsidRPr="008F7AFB" w:rsidRDefault="008E76DB">
      <w:pPr>
        <w:pStyle w:val="BodyText"/>
        <w:ind w:left="231" w:right="255"/>
      </w:pPr>
      <w:r w:rsidRPr="008F7AFB">
        <w:t>Contact your child’s Form Tutor or Head of Year immediately and openly discuss your worries.</w:t>
      </w:r>
      <w:r w:rsidRPr="008F7AFB">
        <w:rPr>
          <w:spacing w:val="-59"/>
        </w:rPr>
        <w:t xml:space="preserve"> </w:t>
      </w:r>
      <w:r w:rsidRPr="008F7AFB">
        <w:t xml:space="preserve">Your child could be avoiding school for </w:t>
      </w:r>
      <w:proofErr w:type="gramStart"/>
      <w:r w:rsidRPr="008F7AFB">
        <w:t>a number of</w:t>
      </w:r>
      <w:proofErr w:type="gramEnd"/>
      <w:r w:rsidRPr="008F7AFB">
        <w:t xml:space="preserve"> reasons – difficulties with </w:t>
      </w:r>
      <w:proofErr w:type="gramStart"/>
      <w:r w:rsidRPr="008F7AFB">
        <w:t>school work</w:t>
      </w:r>
      <w:proofErr w:type="gramEnd"/>
      <w:r w:rsidRPr="008F7AFB">
        <w:t>,</w:t>
      </w:r>
      <w:r w:rsidRPr="008F7AFB">
        <w:rPr>
          <w:spacing w:val="1"/>
        </w:rPr>
        <w:t xml:space="preserve"> </w:t>
      </w:r>
      <w:r w:rsidRPr="008F7AFB">
        <w:t>friendship</w:t>
      </w:r>
      <w:r w:rsidRPr="008F7AFB">
        <w:rPr>
          <w:spacing w:val="-4"/>
        </w:rPr>
        <w:t xml:space="preserve"> </w:t>
      </w:r>
      <w:r w:rsidRPr="008F7AFB">
        <w:t>problems,</w:t>
      </w:r>
      <w:r w:rsidRPr="008F7AFB">
        <w:rPr>
          <w:spacing w:val="-4"/>
        </w:rPr>
        <w:t xml:space="preserve"> </w:t>
      </w:r>
      <w:r w:rsidRPr="008F7AFB">
        <w:t>family</w:t>
      </w:r>
      <w:r w:rsidRPr="008F7AFB">
        <w:rPr>
          <w:spacing w:val="-5"/>
        </w:rPr>
        <w:t xml:space="preserve"> </w:t>
      </w:r>
      <w:r w:rsidRPr="008F7AFB">
        <w:t>difficulties.</w:t>
      </w:r>
      <w:r w:rsidRPr="008F7AFB">
        <w:rPr>
          <w:spacing w:val="-4"/>
        </w:rPr>
        <w:t xml:space="preserve"> </w:t>
      </w:r>
      <w:r w:rsidRPr="008F7AFB">
        <w:t>It</w:t>
      </w:r>
      <w:r w:rsidRPr="008F7AFB">
        <w:rPr>
          <w:spacing w:val="-1"/>
        </w:rPr>
        <w:t xml:space="preserve"> </w:t>
      </w:r>
      <w:r w:rsidRPr="008F7AFB">
        <w:t>is</w:t>
      </w:r>
      <w:r w:rsidRPr="008F7AFB">
        <w:rPr>
          <w:spacing w:val="-3"/>
        </w:rPr>
        <w:t xml:space="preserve"> </w:t>
      </w:r>
      <w:r w:rsidRPr="008F7AFB">
        <w:t>important</w:t>
      </w:r>
      <w:r w:rsidRPr="008F7AFB">
        <w:rPr>
          <w:spacing w:val="-4"/>
        </w:rPr>
        <w:t xml:space="preserve"> </w:t>
      </w:r>
      <w:r w:rsidRPr="008F7AFB">
        <w:t>that</w:t>
      </w:r>
      <w:r w:rsidRPr="008F7AFB">
        <w:rPr>
          <w:spacing w:val="-4"/>
        </w:rPr>
        <w:t xml:space="preserve"> </w:t>
      </w:r>
      <w:r w:rsidRPr="008F7AFB">
        <w:t>we</w:t>
      </w:r>
      <w:r w:rsidRPr="008F7AFB">
        <w:rPr>
          <w:spacing w:val="-3"/>
        </w:rPr>
        <w:t xml:space="preserve"> </w:t>
      </w:r>
      <w:r w:rsidRPr="008F7AFB">
        <w:t>identify</w:t>
      </w:r>
      <w:r w:rsidRPr="008F7AFB">
        <w:rPr>
          <w:spacing w:val="-7"/>
        </w:rPr>
        <w:t xml:space="preserve"> </w:t>
      </w:r>
      <w:r w:rsidRPr="008F7AFB">
        <w:t>the</w:t>
      </w:r>
      <w:r w:rsidRPr="008F7AFB">
        <w:rPr>
          <w:spacing w:val="-5"/>
        </w:rPr>
        <w:t xml:space="preserve"> </w:t>
      </w:r>
      <w:r w:rsidRPr="008F7AFB">
        <w:t>reason</w:t>
      </w:r>
      <w:r w:rsidRPr="008F7AFB">
        <w:rPr>
          <w:spacing w:val="-6"/>
        </w:rPr>
        <w:t xml:space="preserve"> </w:t>
      </w:r>
      <w:r w:rsidRPr="008F7AFB">
        <w:t>for</w:t>
      </w:r>
      <w:r w:rsidRPr="008F7AFB">
        <w:rPr>
          <w:spacing w:val="-2"/>
        </w:rPr>
        <w:t xml:space="preserve"> </w:t>
      </w:r>
      <w:r w:rsidRPr="008F7AFB">
        <w:t>your</w:t>
      </w:r>
      <w:r w:rsidRPr="008F7AFB">
        <w:rPr>
          <w:spacing w:val="-4"/>
        </w:rPr>
        <w:t xml:space="preserve"> </w:t>
      </w:r>
      <w:r w:rsidRPr="008F7AFB">
        <w:t>child’s</w:t>
      </w:r>
      <w:r w:rsidRPr="008F7AFB">
        <w:rPr>
          <w:spacing w:val="-58"/>
        </w:rPr>
        <w:t xml:space="preserve"> </w:t>
      </w:r>
      <w:r w:rsidRPr="008F7AFB">
        <w:t xml:space="preserve">reluctance to attend school and work together to tackle the problem. In some cases, </w:t>
      </w:r>
      <w:r w:rsidR="00A849D4" w:rsidRPr="008F7AFB">
        <w:t xml:space="preserve">your Head of Year may refer you to our Family Support Worker for some additional support or </w:t>
      </w:r>
      <w:r w:rsidRPr="008F7AFB">
        <w:t>you may</w:t>
      </w:r>
      <w:r w:rsidRPr="008F7AFB">
        <w:rPr>
          <w:spacing w:val="1"/>
        </w:rPr>
        <w:t xml:space="preserve"> </w:t>
      </w:r>
      <w:r w:rsidRPr="008F7AFB">
        <w:t>find</w:t>
      </w:r>
      <w:r w:rsidRPr="008F7AFB">
        <w:rPr>
          <w:spacing w:val="-6"/>
        </w:rPr>
        <w:t xml:space="preserve"> </w:t>
      </w:r>
      <w:r w:rsidRPr="008F7AFB">
        <w:t>it</w:t>
      </w:r>
      <w:r w:rsidRPr="008F7AFB">
        <w:rPr>
          <w:spacing w:val="-1"/>
        </w:rPr>
        <w:t xml:space="preserve"> </w:t>
      </w:r>
      <w:r w:rsidRPr="008F7AFB">
        <w:t>helpful</w:t>
      </w:r>
      <w:r w:rsidRPr="008F7AFB">
        <w:rPr>
          <w:spacing w:val="-4"/>
        </w:rPr>
        <w:t xml:space="preserve"> </w:t>
      </w:r>
      <w:r w:rsidRPr="008F7AFB">
        <w:t>to</w:t>
      </w:r>
      <w:r w:rsidRPr="008F7AFB">
        <w:rPr>
          <w:spacing w:val="-5"/>
        </w:rPr>
        <w:t xml:space="preserve"> </w:t>
      </w:r>
      <w:r w:rsidRPr="008F7AFB">
        <w:t>discuss</w:t>
      </w:r>
      <w:r w:rsidRPr="008F7AFB">
        <w:rPr>
          <w:spacing w:val="-5"/>
        </w:rPr>
        <w:t xml:space="preserve"> </w:t>
      </w:r>
      <w:r w:rsidRPr="008F7AFB">
        <w:t>the</w:t>
      </w:r>
      <w:r w:rsidRPr="008F7AFB">
        <w:rPr>
          <w:spacing w:val="-3"/>
        </w:rPr>
        <w:t xml:space="preserve"> </w:t>
      </w:r>
      <w:r w:rsidRPr="008F7AFB">
        <w:t>circumstances</w:t>
      </w:r>
      <w:r w:rsidRPr="008F7AFB">
        <w:rPr>
          <w:spacing w:val="-3"/>
        </w:rPr>
        <w:t xml:space="preserve"> </w:t>
      </w:r>
      <w:r w:rsidRPr="008F7AFB">
        <w:t>of</w:t>
      </w:r>
      <w:r w:rsidRPr="008F7AFB">
        <w:rPr>
          <w:spacing w:val="-1"/>
        </w:rPr>
        <w:t xml:space="preserve"> </w:t>
      </w:r>
      <w:r w:rsidRPr="008F7AFB">
        <w:t>your</w:t>
      </w:r>
      <w:r w:rsidRPr="008F7AFB">
        <w:rPr>
          <w:spacing w:val="-5"/>
        </w:rPr>
        <w:t xml:space="preserve"> </w:t>
      </w:r>
      <w:r w:rsidRPr="008F7AFB">
        <w:t>child’s</w:t>
      </w:r>
      <w:r w:rsidRPr="008F7AFB">
        <w:rPr>
          <w:spacing w:val="-2"/>
        </w:rPr>
        <w:t xml:space="preserve"> </w:t>
      </w:r>
      <w:r w:rsidRPr="008F7AFB">
        <w:t>difficulties</w:t>
      </w:r>
      <w:r w:rsidRPr="008F7AFB">
        <w:rPr>
          <w:spacing w:val="-3"/>
        </w:rPr>
        <w:t xml:space="preserve"> </w:t>
      </w:r>
      <w:r w:rsidRPr="008F7AFB">
        <w:t>with</w:t>
      </w:r>
      <w:r w:rsidRPr="008F7AFB">
        <w:rPr>
          <w:spacing w:val="-3"/>
        </w:rPr>
        <w:t xml:space="preserve"> </w:t>
      </w:r>
      <w:r w:rsidRPr="008F7AFB">
        <w:t>another</w:t>
      </w:r>
      <w:r w:rsidRPr="008F7AFB">
        <w:rPr>
          <w:spacing w:val="-4"/>
        </w:rPr>
        <w:t xml:space="preserve"> </w:t>
      </w:r>
      <w:r w:rsidRPr="008F7AFB">
        <w:t>professional.</w:t>
      </w:r>
    </w:p>
    <w:p w14:paraId="35E99D61" w14:textId="77777777" w:rsidR="004016E4" w:rsidRPr="008F7AFB" w:rsidRDefault="004016E4">
      <w:pPr>
        <w:pStyle w:val="BodyText"/>
        <w:spacing w:before="1"/>
      </w:pPr>
    </w:p>
    <w:p w14:paraId="5E475A8B" w14:textId="77777777" w:rsidR="004016E4" w:rsidRPr="008F7AFB" w:rsidRDefault="008E76DB">
      <w:pPr>
        <w:pStyle w:val="Heading1"/>
        <w:spacing w:before="1"/>
      </w:pPr>
      <w:r w:rsidRPr="008F7AFB">
        <w:t>What</w:t>
      </w:r>
      <w:r w:rsidRPr="008F7AFB">
        <w:rPr>
          <w:spacing w:val="-1"/>
        </w:rPr>
        <w:t xml:space="preserve"> </w:t>
      </w:r>
      <w:r w:rsidRPr="008F7AFB">
        <w:t>can</w:t>
      </w:r>
      <w:r w:rsidRPr="008F7AFB">
        <w:rPr>
          <w:spacing w:val="-2"/>
        </w:rPr>
        <w:t xml:space="preserve"> </w:t>
      </w:r>
      <w:r w:rsidRPr="008F7AFB">
        <w:t>I</w:t>
      </w:r>
      <w:r w:rsidRPr="008F7AFB">
        <w:rPr>
          <w:spacing w:val="3"/>
        </w:rPr>
        <w:t xml:space="preserve"> </w:t>
      </w:r>
      <w:r w:rsidRPr="008F7AFB">
        <w:t>do</w:t>
      </w:r>
      <w:r w:rsidRPr="008F7AFB">
        <w:rPr>
          <w:spacing w:val="-3"/>
        </w:rPr>
        <w:t xml:space="preserve"> </w:t>
      </w:r>
      <w:r w:rsidRPr="008F7AFB">
        <w:t>to</w:t>
      </w:r>
      <w:r w:rsidRPr="008F7AFB">
        <w:rPr>
          <w:spacing w:val="-2"/>
        </w:rPr>
        <w:t xml:space="preserve"> </w:t>
      </w:r>
      <w:r w:rsidRPr="008F7AFB">
        <w:t>encourage</w:t>
      </w:r>
      <w:r w:rsidRPr="008F7AFB">
        <w:rPr>
          <w:spacing w:val="1"/>
        </w:rPr>
        <w:t xml:space="preserve"> </w:t>
      </w:r>
      <w:r w:rsidRPr="008F7AFB">
        <w:t>my</w:t>
      </w:r>
      <w:r w:rsidRPr="008F7AFB">
        <w:rPr>
          <w:spacing w:val="-4"/>
        </w:rPr>
        <w:t xml:space="preserve"> </w:t>
      </w:r>
      <w:r w:rsidRPr="008F7AFB">
        <w:t>child</w:t>
      </w:r>
      <w:r w:rsidRPr="008F7AFB">
        <w:rPr>
          <w:spacing w:val="-2"/>
        </w:rPr>
        <w:t xml:space="preserve"> </w:t>
      </w:r>
      <w:r w:rsidRPr="008F7AFB">
        <w:t>to</w:t>
      </w:r>
      <w:r w:rsidRPr="008F7AFB">
        <w:rPr>
          <w:spacing w:val="-1"/>
        </w:rPr>
        <w:t xml:space="preserve"> </w:t>
      </w:r>
      <w:r w:rsidRPr="008F7AFB">
        <w:t>attend school?</w:t>
      </w:r>
    </w:p>
    <w:p w14:paraId="72696B32" w14:textId="77777777" w:rsidR="004016E4" w:rsidRPr="008F7AFB" w:rsidRDefault="004016E4">
      <w:pPr>
        <w:pStyle w:val="BodyText"/>
        <w:spacing w:before="9"/>
        <w:rPr>
          <w:b/>
        </w:rPr>
      </w:pPr>
    </w:p>
    <w:p w14:paraId="51426229" w14:textId="77777777" w:rsidR="004016E4" w:rsidRPr="008F7AFB" w:rsidRDefault="008E76DB">
      <w:pPr>
        <w:pStyle w:val="BodyText"/>
        <w:ind w:left="231" w:right="355"/>
      </w:pPr>
      <w:r w:rsidRPr="008F7AFB">
        <w:t>Make sure your child gets enough sleep and gets up in plenty of time each morning.</w:t>
      </w:r>
      <w:r w:rsidRPr="008F7AFB">
        <w:rPr>
          <w:spacing w:val="1"/>
        </w:rPr>
        <w:t xml:space="preserve"> </w:t>
      </w:r>
      <w:r w:rsidRPr="008F7AFB">
        <w:t>Ensure</w:t>
      </w:r>
      <w:r w:rsidRPr="008F7AFB">
        <w:rPr>
          <w:spacing w:val="1"/>
        </w:rPr>
        <w:t xml:space="preserve"> </w:t>
      </w:r>
      <w:r w:rsidRPr="008F7AFB">
        <w:t>that</w:t>
      </w:r>
      <w:r w:rsidRPr="008F7AFB">
        <w:rPr>
          <w:spacing w:val="-3"/>
        </w:rPr>
        <w:t xml:space="preserve"> </w:t>
      </w:r>
      <w:r w:rsidRPr="008F7AFB">
        <w:t>he/she</w:t>
      </w:r>
      <w:r w:rsidRPr="008F7AFB">
        <w:rPr>
          <w:spacing w:val="-3"/>
        </w:rPr>
        <w:t xml:space="preserve"> </w:t>
      </w:r>
      <w:r w:rsidRPr="008F7AFB">
        <w:t>leaves</w:t>
      </w:r>
      <w:r w:rsidRPr="008F7AFB">
        <w:rPr>
          <w:spacing w:val="-1"/>
        </w:rPr>
        <w:t xml:space="preserve"> </w:t>
      </w:r>
      <w:r w:rsidRPr="008F7AFB">
        <w:t>home</w:t>
      </w:r>
      <w:r w:rsidRPr="008F7AFB">
        <w:rPr>
          <w:spacing w:val="-4"/>
        </w:rPr>
        <w:t xml:space="preserve"> </w:t>
      </w:r>
      <w:r w:rsidRPr="008F7AFB">
        <w:t>in</w:t>
      </w:r>
      <w:r w:rsidRPr="008F7AFB">
        <w:rPr>
          <w:spacing w:val="-1"/>
        </w:rPr>
        <w:t xml:space="preserve"> </w:t>
      </w:r>
      <w:r w:rsidRPr="008F7AFB">
        <w:t>the</w:t>
      </w:r>
      <w:r w:rsidRPr="008F7AFB">
        <w:rPr>
          <w:spacing w:val="-3"/>
        </w:rPr>
        <w:t xml:space="preserve"> </w:t>
      </w:r>
      <w:r w:rsidRPr="008F7AFB">
        <w:t>correct clothes and</w:t>
      </w:r>
      <w:r w:rsidRPr="008F7AFB">
        <w:rPr>
          <w:spacing w:val="-1"/>
        </w:rPr>
        <w:t xml:space="preserve"> </w:t>
      </w:r>
      <w:r w:rsidRPr="008F7AFB">
        <w:t>properly</w:t>
      </w:r>
      <w:r w:rsidRPr="008F7AFB">
        <w:rPr>
          <w:spacing w:val="-3"/>
        </w:rPr>
        <w:t xml:space="preserve"> </w:t>
      </w:r>
      <w:r w:rsidRPr="008F7AFB">
        <w:t>equipped.</w:t>
      </w:r>
      <w:r w:rsidRPr="008F7AFB">
        <w:rPr>
          <w:spacing w:val="-3"/>
        </w:rPr>
        <w:t xml:space="preserve"> </w:t>
      </w:r>
      <w:r w:rsidRPr="008F7AFB">
        <w:t>Show</w:t>
      </w:r>
      <w:r w:rsidRPr="008F7AFB">
        <w:rPr>
          <w:spacing w:val="-4"/>
        </w:rPr>
        <w:t xml:space="preserve"> </w:t>
      </w:r>
      <w:r w:rsidRPr="008F7AFB">
        <w:t>your child,</w:t>
      </w:r>
      <w:r w:rsidRPr="008F7AFB">
        <w:rPr>
          <w:spacing w:val="-1"/>
        </w:rPr>
        <w:t xml:space="preserve"> </w:t>
      </w:r>
      <w:r w:rsidRPr="008F7AFB">
        <w:t>by</w:t>
      </w:r>
      <w:r w:rsidRPr="008F7AFB">
        <w:rPr>
          <w:spacing w:val="-3"/>
        </w:rPr>
        <w:t xml:space="preserve"> </w:t>
      </w:r>
      <w:r w:rsidRPr="008F7AFB">
        <w:t>your</w:t>
      </w:r>
      <w:r w:rsidRPr="008F7AFB">
        <w:rPr>
          <w:spacing w:val="-58"/>
        </w:rPr>
        <w:t xml:space="preserve"> </w:t>
      </w:r>
      <w:r w:rsidRPr="008F7AFB">
        <w:t>interest,</w:t>
      </w:r>
      <w:r w:rsidRPr="008F7AFB">
        <w:rPr>
          <w:spacing w:val="-2"/>
        </w:rPr>
        <w:t xml:space="preserve"> </w:t>
      </w:r>
      <w:r w:rsidRPr="008F7AFB">
        <w:t>that</w:t>
      </w:r>
      <w:r w:rsidRPr="008F7AFB">
        <w:rPr>
          <w:spacing w:val="2"/>
        </w:rPr>
        <w:t xml:space="preserve"> </w:t>
      </w:r>
      <w:r w:rsidRPr="008F7AFB">
        <w:t>you value his/her</w:t>
      </w:r>
      <w:r w:rsidRPr="008F7AFB">
        <w:rPr>
          <w:spacing w:val="-1"/>
        </w:rPr>
        <w:t xml:space="preserve"> </w:t>
      </w:r>
      <w:r w:rsidRPr="008F7AFB">
        <w:t>education.</w:t>
      </w:r>
    </w:p>
    <w:p w14:paraId="7ABCA89D" w14:textId="77777777" w:rsidR="004016E4" w:rsidRPr="008F7AFB" w:rsidRDefault="004016E4">
      <w:pPr>
        <w:pStyle w:val="BodyText"/>
        <w:spacing w:before="9"/>
      </w:pPr>
    </w:p>
    <w:p w14:paraId="329D9A8E" w14:textId="77777777" w:rsidR="004016E4" w:rsidRPr="008F7AFB" w:rsidRDefault="008E76DB">
      <w:pPr>
        <w:pStyle w:val="BodyText"/>
        <w:spacing w:line="256" w:lineRule="auto"/>
        <w:ind w:left="238" w:right="255"/>
      </w:pPr>
      <w:r w:rsidRPr="008F7AFB">
        <w:rPr>
          <w:spacing w:val="-2"/>
        </w:rPr>
        <w:t>Be</w:t>
      </w:r>
      <w:r w:rsidRPr="008F7AFB">
        <w:rPr>
          <w:spacing w:val="-10"/>
        </w:rPr>
        <w:t xml:space="preserve"> </w:t>
      </w:r>
      <w:r w:rsidRPr="008F7AFB">
        <w:rPr>
          <w:spacing w:val="-2"/>
        </w:rPr>
        <w:t>interested</w:t>
      </w:r>
      <w:r w:rsidRPr="008F7AFB">
        <w:rPr>
          <w:spacing w:val="-13"/>
        </w:rPr>
        <w:t xml:space="preserve"> </w:t>
      </w:r>
      <w:r w:rsidRPr="008F7AFB">
        <w:rPr>
          <w:spacing w:val="-2"/>
        </w:rPr>
        <w:t>in</w:t>
      </w:r>
      <w:r w:rsidRPr="008F7AFB">
        <w:rPr>
          <w:spacing w:val="-12"/>
        </w:rPr>
        <w:t xml:space="preserve"> </w:t>
      </w:r>
      <w:r w:rsidRPr="008F7AFB">
        <w:rPr>
          <w:spacing w:val="-2"/>
        </w:rPr>
        <w:t>what</w:t>
      </w:r>
      <w:r w:rsidRPr="008F7AFB">
        <w:rPr>
          <w:spacing w:val="-10"/>
        </w:rPr>
        <w:t xml:space="preserve"> </w:t>
      </w:r>
      <w:r w:rsidRPr="008F7AFB">
        <w:rPr>
          <w:spacing w:val="-2"/>
        </w:rPr>
        <w:t>your</w:t>
      </w:r>
      <w:r w:rsidRPr="008F7AFB">
        <w:rPr>
          <w:spacing w:val="-12"/>
        </w:rPr>
        <w:t xml:space="preserve"> </w:t>
      </w:r>
      <w:r w:rsidRPr="008F7AFB">
        <w:rPr>
          <w:spacing w:val="-2"/>
        </w:rPr>
        <w:t>child</w:t>
      </w:r>
      <w:r w:rsidRPr="008F7AFB">
        <w:rPr>
          <w:spacing w:val="-12"/>
        </w:rPr>
        <w:t xml:space="preserve"> </w:t>
      </w:r>
      <w:r w:rsidRPr="008F7AFB">
        <w:rPr>
          <w:spacing w:val="-2"/>
        </w:rPr>
        <w:t>is</w:t>
      </w:r>
      <w:r w:rsidRPr="008F7AFB">
        <w:rPr>
          <w:spacing w:val="-12"/>
        </w:rPr>
        <w:t xml:space="preserve"> </w:t>
      </w:r>
      <w:r w:rsidRPr="008F7AFB">
        <w:rPr>
          <w:spacing w:val="-2"/>
        </w:rPr>
        <w:t>doing</w:t>
      </w:r>
      <w:r w:rsidRPr="008F7AFB">
        <w:rPr>
          <w:spacing w:val="-9"/>
        </w:rPr>
        <w:t xml:space="preserve"> </w:t>
      </w:r>
      <w:r w:rsidRPr="008F7AFB">
        <w:rPr>
          <w:spacing w:val="-1"/>
        </w:rPr>
        <w:t>in</w:t>
      </w:r>
      <w:r w:rsidRPr="008F7AFB">
        <w:rPr>
          <w:spacing w:val="-13"/>
        </w:rPr>
        <w:t xml:space="preserve"> </w:t>
      </w:r>
      <w:r w:rsidRPr="008F7AFB">
        <w:rPr>
          <w:spacing w:val="-1"/>
        </w:rPr>
        <w:t>school,</w:t>
      </w:r>
      <w:r w:rsidRPr="008F7AFB">
        <w:rPr>
          <w:spacing w:val="-13"/>
        </w:rPr>
        <w:t xml:space="preserve"> </w:t>
      </w:r>
      <w:r w:rsidRPr="008F7AFB">
        <w:rPr>
          <w:spacing w:val="-1"/>
        </w:rPr>
        <w:t>chat</w:t>
      </w:r>
      <w:r w:rsidRPr="008F7AFB">
        <w:rPr>
          <w:spacing w:val="-11"/>
        </w:rPr>
        <w:t xml:space="preserve"> </w:t>
      </w:r>
      <w:r w:rsidRPr="008F7AFB">
        <w:rPr>
          <w:spacing w:val="-1"/>
        </w:rPr>
        <w:t>to</w:t>
      </w:r>
      <w:r w:rsidRPr="008F7AFB">
        <w:rPr>
          <w:spacing w:val="-12"/>
        </w:rPr>
        <w:t xml:space="preserve"> </w:t>
      </w:r>
      <w:r w:rsidRPr="008F7AFB">
        <w:rPr>
          <w:spacing w:val="-1"/>
        </w:rPr>
        <w:t>them</w:t>
      </w:r>
      <w:r w:rsidRPr="008F7AFB">
        <w:rPr>
          <w:spacing w:val="-11"/>
        </w:rPr>
        <w:t xml:space="preserve"> </w:t>
      </w:r>
      <w:r w:rsidRPr="008F7AFB">
        <w:rPr>
          <w:spacing w:val="-1"/>
        </w:rPr>
        <w:t>about</w:t>
      </w:r>
      <w:r w:rsidRPr="008F7AFB">
        <w:rPr>
          <w:spacing w:val="-14"/>
        </w:rPr>
        <w:t xml:space="preserve"> </w:t>
      </w:r>
      <w:r w:rsidRPr="008F7AFB">
        <w:rPr>
          <w:spacing w:val="-1"/>
        </w:rPr>
        <w:t>the</w:t>
      </w:r>
      <w:r w:rsidRPr="008F7AFB">
        <w:rPr>
          <w:spacing w:val="-14"/>
        </w:rPr>
        <w:t xml:space="preserve"> </w:t>
      </w:r>
      <w:r w:rsidRPr="008F7AFB">
        <w:rPr>
          <w:spacing w:val="-1"/>
        </w:rPr>
        <w:t>things</w:t>
      </w:r>
      <w:r w:rsidRPr="008F7AFB">
        <w:rPr>
          <w:spacing w:val="-14"/>
        </w:rPr>
        <w:t xml:space="preserve"> </w:t>
      </w:r>
      <w:r w:rsidRPr="008F7AFB">
        <w:rPr>
          <w:spacing w:val="-1"/>
        </w:rPr>
        <w:t>they</w:t>
      </w:r>
      <w:r w:rsidRPr="008F7AFB">
        <w:rPr>
          <w:spacing w:val="-11"/>
        </w:rPr>
        <w:t xml:space="preserve"> </w:t>
      </w:r>
      <w:r w:rsidRPr="008F7AFB">
        <w:rPr>
          <w:spacing w:val="-1"/>
        </w:rPr>
        <w:t>have</w:t>
      </w:r>
      <w:r w:rsidRPr="008F7AFB">
        <w:rPr>
          <w:spacing w:val="-10"/>
        </w:rPr>
        <w:t xml:space="preserve"> </w:t>
      </w:r>
      <w:r w:rsidRPr="008F7AFB">
        <w:rPr>
          <w:spacing w:val="-1"/>
        </w:rPr>
        <w:t>learnt,</w:t>
      </w:r>
      <w:r w:rsidRPr="008F7AFB">
        <w:rPr>
          <w:spacing w:val="-58"/>
        </w:rPr>
        <w:t xml:space="preserve"> </w:t>
      </w:r>
      <w:r w:rsidRPr="008F7AFB">
        <w:t>what</w:t>
      </w:r>
      <w:r w:rsidRPr="008F7AFB">
        <w:rPr>
          <w:spacing w:val="-8"/>
        </w:rPr>
        <w:t xml:space="preserve"> </w:t>
      </w:r>
      <w:r w:rsidRPr="008F7AFB">
        <w:t>friends</w:t>
      </w:r>
      <w:r w:rsidRPr="008F7AFB">
        <w:rPr>
          <w:spacing w:val="-8"/>
        </w:rPr>
        <w:t xml:space="preserve"> </w:t>
      </w:r>
      <w:r w:rsidRPr="008F7AFB">
        <w:t>they</w:t>
      </w:r>
      <w:r w:rsidRPr="008F7AFB">
        <w:rPr>
          <w:spacing w:val="-9"/>
        </w:rPr>
        <w:t xml:space="preserve"> </w:t>
      </w:r>
      <w:r w:rsidRPr="008F7AFB">
        <w:t>have</w:t>
      </w:r>
      <w:r w:rsidRPr="008F7AFB">
        <w:rPr>
          <w:spacing w:val="-9"/>
        </w:rPr>
        <w:t xml:space="preserve"> </w:t>
      </w:r>
      <w:r w:rsidRPr="008F7AFB">
        <w:t>made</w:t>
      </w:r>
      <w:r w:rsidRPr="008F7AFB">
        <w:rPr>
          <w:spacing w:val="-10"/>
        </w:rPr>
        <w:t xml:space="preserve"> </w:t>
      </w:r>
      <w:r w:rsidRPr="008F7AFB">
        <w:t>and</w:t>
      </w:r>
      <w:r w:rsidRPr="008F7AFB">
        <w:rPr>
          <w:spacing w:val="-9"/>
        </w:rPr>
        <w:t xml:space="preserve"> </w:t>
      </w:r>
      <w:r w:rsidRPr="008F7AFB">
        <w:t>even</w:t>
      </w:r>
      <w:r w:rsidRPr="008F7AFB">
        <w:rPr>
          <w:spacing w:val="-10"/>
        </w:rPr>
        <w:t xml:space="preserve"> </w:t>
      </w:r>
      <w:r w:rsidRPr="008F7AFB">
        <w:t>what</w:t>
      </w:r>
      <w:r w:rsidRPr="008F7AFB">
        <w:rPr>
          <w:spacing w:val="-10"/>
        </w:rPr>
        <w:t xml:space="preserve"> </w:t>
      </w:r>
      <w:r w:rsidRPr="008F7AFB">
        <w:t>they</w:t>
      </w:r>
      <w:r w:rsidRPr="008F7AFB">
        <w:rPr>
          <w:spacing w:val="-8"/>
        </w:rPr>
        <w:t xml:space="preserve"> </w:t>
      </w:r>
      <w:r w:rsidRPr="008F7AFB">
        <w:t>had</w:t>
      </w:r>
      <w:r w:rsidRPr="008F7AFB">
        <w:rPr>
          <w:spacing w:val="-10"/>
        </w:rPr>
        <w:t xml:space="preserve"> </w:t>
      </w:r>
      <w:r w:rsidRPr="008F7AFB">
        <w:t>for</w:t>
      </w:r>
      <w:r w:rsidRPr="008F7AFB">
        <w:rPr>
          <w:spacing w:val="-6"/>
        </w:rPr>
        <w:t xml:space="preserve"> </w:t>
      </w:r>
      <w:r w:rsidRPr="008F7AFB">
        <w:t>lunch!</w:t>
      </w:r>
    </w:p>
    <w:p w14:paraId="633EF574" w14:textId="77777777" w:rsidR="004016E4" w:rsidRPr="008F7AFB" w:rsidRDefault="004016E4">
      <w:pPr>
        <w:pStyle w:val="BodyText"/>
        <w:spacing w:before="10"/>
      </w:pPr>
    </w:p>
    <w:p w14:paraId="015B4201" w14:textId="77777777" w:rsidR="004016E4" w:rsidRPr="008F7AFB" w:rsidRDefault="008E76DB">
      <w:pPr>
        <w:pStyle w:val="Heading1"/>
        <w:ind w:left="238"/>
      </w:pPr>
      <w:r w:rsidRPr="008F7AFB">
        <w:t>Leavers</w:t>
      </w:r>
    </w:p>
    <w:p w14:paraId="24FFD231" w14:textId="77777777" w:rsidR="004016E4" w:rsidRPr="008F7AFB" w:rsidRDefault="004016E4">
      <w:pPr>
        <w:pStyle w:val="BodyText"/>
        <w:spacing w:before="4"/>
        <w:rPr>
          <w:b/>
        </w:rPr>
      </w:pPr>
    </w:p>
    <w:p w14:paraId="052F73A1" w14:textId="77777777" w:rsidR="004016E4" w:rsidRPr="008F7AFB" w:rsidRDefault="008E76DB">
      <w:pPr>
        <w:pStyle w:val="BodyText"/>
        <w:ind w:left="231"/>
      </w:pPr>
      <w:r w:rsidRPr="008F7AFB">
        <w:t>If your</w:t>
      </w:r>
      <w:r w:rsidRPr="008F7AFB">
        <w:rPr>
          <w:spacing w:val="-1"/>
        </w:rPr>
        <w:t xml:space="preserve"> </w:t>
      </w:r>
      <w:r w:rsidRPr="008F7AFB">
        <w:t>child</w:t>
      </w:r>
      <w:r w:rsidRPr="008F7AFB">
        <w:rPr>
          <w:spacing w:val="-1"/>
        </w:rPr>
        <w:t xml:space="preserve"> </w:t>
      </w:r>
      <w:r w:rsidRPr="008F7AFB">
        <w:t>is</w:t>
      </w:r>
      <w:r w:rsidRPr="008F7AFB">
        <w:rPr>
          <w:spacing w:val="-1"/>
        </w:rPr>
        <w:t xml:space="preserve"> </w:t>
      </w:r>
      <w:r w:rsidRPr="008F7AFB">
        <w:t>leaving our school, parents/carers</w:t>
      </w:r>
      <w:r w:rsidRPr="008F7AFB">
        <w:rPr>
          <w:spacing w:val="-5"/>
        </w:rPr>
        <w:t xml:space="preserve"> </w:t>
      </w:r>
      <w:r w:rsidR="00232095" w:rsidRPr="008F7AFB">
        <w:t>must</w:t>
      </w:r>
      <w:r w:rsidRPr="008F7AFB">
        <w:t>:</w:t>
      </w:r>
    </w:p>
    <w:p w14:paraId="08738D98" w14:textId="77777777" w:rsidR="004016E4" w:rsidRPr="008F7AFB" w:rsidRDefault="004016E4">
      <w:pPr>
        <w:pStyle w:val="BodyText"/>
        <w:spacing w:before="10"/>
      </w:pPr>
    </w:p>
    <w:p w14:paraId="540BAE7C" w14:textId="77777777" w:rsidR="004016E4" w:rsidRPr="008F7AFB" w:rsidRDefault="008E76DB">
      <w:pPr>
        <w:pStyle w:val="Heading1"/>
        <w:ind w:right="225"/>
        <w:jc w:val="both"/>
      </w:pPr>
      <w:r w:rsidRPr="008F7AFB">
        <w:t>Give the Head of Year and Attendance Officer comprehensive information about their</w:t>
      </w:r>
      <w:r w:rsidRPr="008F7AFB">
        <w:rPr>
          <w:spacing w:val="1"/>
        </w:rPr>
        <w:t xml:space="preserve"> </w:t>
      </w:r>
      <w:r w:rsidRPr="008F7AFB">
        <w:t>plans, including any date of a move, your new address and telephone numbers, your</w:t>
      </w:r>
      <w:r w:rsidRPr="008F7AFB">
        <w:rPr>
          <w:spacing w:val="1"/>
        </w:rPr>
        <w:t xml:space="preserve"> </w:t>
      </w:r>
      <w:r w:rsidRPr="008F7AFB">
        <w:t>child’s new school and the start date when known. This should be submitted to our</w:t>
      </w:r>
      <w:r w:rsidRPr="008F7AFB">
        <w:rPr>
          <w:spacing w:val="1"/>
        </w:rPr>
        <w:t xml:space="preserve"> </w:t>
      </w:r>
      <w:r w:rsidRPr="008F7AFB">
        <w:t>school</w:t>
      </w:r>
      <w:r w:rsidRPr="008F7AFB">
        <w:rPr>
          <w:spacing w:val="-1"/>
        </w:rPr>
        <w:t xml:space="preserve"> </w:t>
      </w:r>
      <w:r w:rsidRPr="008F7AFB">
        <w:t>in</w:t>
      </w:r>
      <w:r w:rsidRPr="008F7AFB">
        <w:rPr>
          <w:spacing w:val="-4"/>
        </w:rPr>
        <w:t xml:space="preserve"> </w:t>
      </w:r>
      <w:r w:rsidRPr="008F7AFB">
        <w:t>writing.</w:t>
      </w:r>
    </w:p>
    <w:p w14:paraId="5F31BE53" w14:textId="77777777" w:rsidR="004016E4" w:rsidRPr="008F7AFB" w:rsidRDefault="004016E4">
      <w:pPr>
        <w:pStyle w:val="BodyText"/>
        <w:rPr>
          <w:b/>
        </w:rPr>
      </w:pPr>
    </w:p>
    <w:p w14:paraId="125F4E45" w14:textId="77777777" w:rsidR="004016E4" w:rsidRPr="008F7AFB" w:rsidRDefault="008E76DB">
      <w:pPr>
        <w:pStyle w:val="BodyText"/>
        <w:spacing w:before="160"/>
        <w:ind w:left="231" w:right="223"/>
        <w:jc w:val="both"/>
      </w:pPr>
      <w:r w:rsidRPr="008F7AFB">
        <w:t xml:space="preserve">If students leave, and we do not have the above information, then your child </w:t>
      </w:r>
      <w:proofErr w:type="gramStart"/>
      <w:r w:rsidRPr="008F7AFB">
        <w:t>is considered to be</w:t>
      </w:r>
      <w:proofErr w:type="gramEnd"/>
      <w:r w:rsidRPr="008F7AFB">
        <w:rPr>
          <w:spacing w:val="1"/>
        </w:rPr>
        <w:t xml:space="preserve"> </w:t>
      </w:r>
      <w:r w:rsidRPr="008F7AFB">
        <w:t>a ‘</w:t>
      </w:r>
      <w:r w:rsidRPr="008F7AFB">
        <w:rPr>
          <w:i/>
        </w:rPr>
        <w:t>Child Missing in Education’</w:t>
      </w:r>
      <w:r w:rsidRPr="008F7AFB">
        <w:t>. This requires schools and Local Authorities to then carry out</w:t>
      </w:r>
      <w:r w:rsidRPr="008F7AFB">
        <w:rPr>
          <w:spacing w:val="1"/>
        </w:rPr>
        <w:t xml:space="preserve"> </w:t>
      </w:r>
      <w:r w:rsidRPr="008F7AFB">
        <w:t>investigations to try and locate your child, which includes liaising with Children’s Services, the</w:t>
      </w:r>
      <w:r w:rsidRPr="008F7AFB">
        <w:rPr>
          <w:spacing w:val="1"/>
        </w:rPr>
        <w:t xml:space="preserve"> </w:t>
      </w:r>
      <w:r w:rsidRPr="008F7AFB">
        <w:t>Police and other agencies. By giving us the above information, these investigations can be</w:t>
      </w:r>
      <w:r w:rsidRPr="008F7AFB">
        <w:rPr>
          <w:spacing w:val="1"/>
        </w:rPr>
        <w:t xml:space="preserve"> </w:t>
      </w:r>
      <w:r w:rsidRPr="008F7AFB">
        <w:t>avoided</w:t>
      </w:r>
      <w:r w:rsidRPr="008F7AFB">
        <w:rPr>
          <w:color w:val="2D74B5"/>
        </w:rPr>
        <w:t>.</w:t>
      </w:r>
    </w:p>
    <w:p w14:paraId="6D4A77EB" w14:textId="77777777" w:rsidR="004016E4" w:rsidRPr="008F7AFB" w:rsidRDefault="004016E4">
      <w:pPr>
        <w:jc w:val="both"/>
        <w:sectPr w:rsidR="004016E4" w:rsidRPr="008F7AFB">
          <w:pgSz w:w="11910" w:h="16850"/>
          <w:pgMar w:top="1460" w:right="880" w:bottom="960" w:left="1180" w:header="0" w:footer="772" w:gutter="0"/>
          <w:cols w:space="720"/>
        </w:sectPr>
      </w:pPr>
    </w:p>
    <w:p w14:paraId="5CE75DD1" w14:textId="77777777" w:rsidR="004016E4" w:rsidRPr="008F7AFB" w:rsidRDefault="008E76DB">
      <w:pPr>
        <w:pStyle w:val="BodyText"/>
        <w:spacing w:before="74"/>
        <w:ind w:left="231"/>
      </w:pPr>
      <w:r w:rsidRPr="008F7AFB">
        <w:lastRenderedPageBreak/>
        <w:t>Section G</w:t>
      </w:r>
    </w:p>
    <w:p w14:paraId="3307070C" w14:textId="77777777" w:rsidR="004016E4" w:rsidRPr="008F7AFB" w:rsidRDefault="004016E4">
      <w:pPr>
        <w:pStyle w:val="BodyText"/>
        <w:spacing w:before="7"/>
      </w:pPr>
    </w:p>
    <w:p w14:paraId="2FA63552" w14:textId="77777777" w:rsidR="004016E4" w:rsidRPr="008F7AFB" w:rsidRDefault="008E76DB">
      <w:pPr>
        <w:pStyle w:val="Heading1"/>
      </w:pPr>
      <w:r w:rsidRPr="008F7AFB">
        <w:t>Record preservation</w:t>
      </w:r>
    </w:p>
    <w:p w14:paraId="16585C17" w14:textId="77777777" w:rsidR="004016E4" w:rsidRPr="008F7AFB" w:rsidRDefault="004016E4">
      <w:pPr>
        <w:pStyle w:val="BodyText"/>
        <w:spacing w:before="4"/>
        <w:rPr>
          <w:b/>
        </w:rPr>
      </w:pPr>
    </w:p>
    <w:p w14:paraId="56D194E7" w14:textId="77777777" w:rsidR="004016E4" w:rsidRPr="008F7AFB" w:rsidRDefault="008E76DB">
      <w:pPr>
        <w:pStyle w:val="BodyText"/>
        <w:spacing w:before="1" w:line="259" w:lineRule="auto"/>
        <w:ind w:left="231" w:right="219"/>
      </w:pPr>
      <w:r w:rsidRPr="008F7AFB">
        <w:t>School registers are legal documents. We will ensure compliance with attendance regulations by</w:t>
      </w:r>
      <w:r w:rsidRPr="008F7AFB">
        <w:rPr>
          <w:spacing w:val="-59"/>
        </w:rPr>
        <w:t xml:space="preserve"> </w:t>
      </w:r>
      <w:r w:rsidRPr="008F7AFB">
        <w:t>keeping attendance records for at least 3 years. Computer registers will be preserved as</w:t>
      </w:r>
      <w:r w:rsidRPr="008F7AFB">
        <w:rPr>
          <w:spacing w:val="1"/>
        </w:rPr>
        <w:t xml:space="preserve"> </w:t>
      </w:r>
      <w:r w:rsidRPr="008F7AFB">
        <w:t>electronic back-ups.</w:t>
      </w:r>
    </w:p>
    <w:p w14:paraId="414A44C0" w14:textId="77777777" w:rsidR="004016E4" w:rsidRPr="008F7AFB" w:rsidRDefault="004016E4">
      <w:pPr>
        <w:pStyle w:val="BodyText"/>
      </w:pPr>
    </w:p>
    <w:p w14:paraId="593C43A1" w14:textId="77777777" w:rsidR="004016E4" w:rsidRPr="008F7AFB" w:rsidRDefault="004016E4">
      <w:pPr>
        <w:pStyle w:val="BodyText"/>
      </w:pPr>
    </w:p>
    <w:p w14:paraId="77FB5512" w14:textId="77777777" w:rsidR="004016E4" w:rsidRPr="008F7AFB" w:rsidRDefault="004016E4">
      <w:pPr>
        <w:pStyle w:val="BodyText"/>
        <w:spacing w:before="3"/>
      </w:pPr>
    </w:p>
    <w:p w14:paraId="7FFB8EB8" w14:textId="59660158" w:rsidR="004016E4" w:rsidRDefault="004016E4" w:rsidP="007523A0">
      <w:pPr>
        <w:pStyle w:val="BodyText"/>
      </w:pPr>
    </w:p>
    <w:sectPr w:rsidR="004016E4">
      <w:pgSz w:w="11910" w:h="16850"/>
      <w:pgMar w:top="1180" w:right="880" w:bottom="960" w:left="1180"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8DFA" w14:textId="77777777" w:rsidR="009D66B3" w:rsidRDefault="009D66B3">
      <w:r>
        <w:separator/>
      </w:r>
    </w:p>
  </w:endnote>
  <w:endnote w:type="continuationSeparator" w:id="0">
    <w:p w14:paraId="6EF417E3" w14:textId="77777777" w:rsidR="009D66B3" w:rsidRDefault="009D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361152"/>
      <w:docPartObj>
        <w:docPartGallery w:val="Page Numbers (Bottom of Page)"/>
        <w:docPartUnique/>
      </w:docPartObj>
    </w:sdtPr>
    <w:sdtEndPr>
      <w:rPr>
        <w:noProof/>
      </w:rPr>
    </w:sdtEndPr>
    <w:sdtContent>
      <w:p w14:paraId="56DB3505" w14:textId="3967881D" w:rsidR="0060130F" w:rsidRDefault="006013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50BB67" w14:textId="0FE4C80C" w:rsidR="004016E4" w:rsidRDefault="004016E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E39F" w14:textId="77777777" w:rsidR="009D66B3" w:rsidRDefault="009D66B3">
      <w:r>
        <w:separator/>
      </w:r>
    </w:p>
  </w:footnote>
  <w:footnote w:type="continuationSeparator" w:id="0">
    <w:p w14:paraId="57B60828" w14:textId="77777777" w:rsidR="009D66B3" w:rsidRDefault="009D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034B"/>
    <w:multiLevelType w:val="hybridMultilevel"/>
    <w:tmpl w:val="FF1ED7B0"/>
    <w:lvl w:ilvl="0" w:tplc="08090001">
      <w:start w:val="1"/>
      <w:numFmt w:val="bullet"/>
      <w:lvlText w:val=""/>
      <w:lvlJc w:val="left"/>
      <w:pPr>
        <w:ind w:left="951" w:hanging="360"/>
      </w:pPr>
      <w:rPr>
        <w:rFonts w:ascii="Symbol" w:hAnsi="Symbol" w:hint="default"/>
      </w:rPr>
    </w:lvl>
    <w:lvl w:ilvl="1" w:tplc="08090003" w:tentative="1">
      <w:start w:val="1"/>
      <w:numFmt w:val="bullet"/>
      <w:lvlText w:val="o"/>
      <w:lvlJc w:val="left"/>
      <w:pPr>
        <w:ind w:left="1671" w:hanging="360"/>
      </w:pPr>
      <w:rPr>
        <w:rFonts w:ascii="Courier New" w:hAnsi="Courier New" w:cs="Courier New" w:hint="default"/>
      </w:rPr>
    </w:lvl>
    <w:lvl w:ilvl="2" w:tplc="08090005" w:tentative="1">
      <w:start w:val="1"/>
      <w:numFmt w:val="bullet"/>
      <w:lvlText w:val=""/>
      <w:lvlJc w:val="left"/>
      <w:pPr>
        <w:ind w:left="2391" w:hanging="360"/>
      </w:pPr>
      <w:rPr>
        <w:rFonts w:ascii="Wingdings" w:hAnsi="Wingdings" w:hint="default"/>
      </w:rPr>
    </w:lvl>
    <w:lvl w:ilvl="3" w:tplc="08090001" w:tentative="1">
      <w:start w:val="1"/>
      <w:numFmt w:val="bullet"/>
      <w:lvlText w:val=""/>
      <w:lvlJc w:val="left"/>
      <w:pPr>
        <w:ind w:left="3111" w:hanging="360"/>
      </w:pPr>
      <w:rPr>
        <w:rFonts w:ascii="Symbol" w:hAnsi="Symbol" w:hint="default"/>
      </w:rPr>
    </w:lvl>
    <w:lvl w:ilvl="4" w:tplc="08090003" w:tentative="1">
      <w:start w:val="1"/>
      <w:numFmt w:val="bullet"/>
      <w:lvlText w:val="o"/>
      <w:lvlJc w:val="left"/>
      <w:pPr>
        <w:ind w:left="3831" w:hanging="360"/>
      </w:pPr>
      <w:rPr>
        <w:rFonts w:ascii="Courier New" w:hAnsi="Courier New" w:cs="Courier New" w:hint="default"/>
      </w:rPr>
    </w:lvl>
    <w:lvl w:ilvl="5" w:tplc="08090005" w:tentative="1">
      <w:start w:val="1"/>
      <w:numFmt w:val="bullet"/>
      <w:lvlText w:val=""/>
      <w:lvlJc w:val="left"/>
      <w:pPr>
        <w:ind w:left="4551" w:hanging="360"/>
      </w:pPr>
      <w:rPr>
        <w:rFonts w:ascii="Wingdings" w:hAnsi="Wingdings" w:hint="default"/>
      </w:rPr>
    </w:lvl>
    <w:lvl w:ilvl="6" w:tplc="08090001" w:tentative="1">
      <w:start w:val="1"/>
      <w:numFmt w:val="bullet"/>
      <w:lvlText w:val=""/>
      <w:lvlJc w:val="left"/>
      <w:pPr>
        <w:ind w:left="5271" w:hanging="360"/>
      </w:pPr>
      <w:rPr>
        <w:rFonts w:ascii="Symbol" w:hAnsi="Symbol" w:hint="default"/>
      </w:rPr>
    </w:lvl>
    <w:lvl w:ilvl="7" w:tplc="08090003" w:tentative="1">
      <w:start w:val="1"/>
      <w:numFmt w:val="bullet"/>
      <w:lvlText w:val="o"/>
      <w:lvlJc w:val="left"/>
      <w:pPr>
        <w:ind w:left="5991" w:hanging="360"/>
      </w:pPr>
      <w:rPr>
        <w:rFonts w:ascii="Courier New" w:hAnsi="Courier New" w:cs="Courier New" w:hint="default"/>
      </w:rPr>
    </w:lvl>
    <w:lvl w:ilvl="8" w:tplc="08090005" w:tentative="1">
      <w:start w:val="1"/>
      <w:numFmt w:val="bullet"/>
      <w:lvlText w:val=""/>
      <w:lvlJc w:val="left"/>
      <w:pPr>
        <w:ind w:left="6711" w:hanging="360"/>
      </w:pPr>
      <w:rPr>
        <w:rFonts w:ascii="Wingdings" w:hAnsi="Wingdings" w:hint="default"/>
      </w:rPr>
    </w:lvl>
  </w:abstractNum>
  <w:abstractNum w:abstractNumId="1" w15:restartNumberingAfterBreak="0">
    <w:nsid w:val="1AF442F2"/>
    <w:multiLevelType w:val="hybridMultilevel"/>
    <w:tmpl w:val="2190F064"/>
    <w:lvl w:ilvl="0" w:tplc="EDF6A966">
      <w:start w:val="1"/>
      <w:numFmt w:val="decimal"/>
      <w:lvlText w:val="%1."/>
      <w:lvlJc w:val="left"/>
      <w:pPr>
        <w:ind w:left="951" w:hanging="300"/>
      </w:pPr>
      <w:rPr>
        <w:rFonts w:ascii="Arial" w:eastAsia="Arial" w:hAnsi="Arial" w:cs="Arial" w:hint="default"/>
        <w:spacing w:val="-1"/>
        <w:w w:val="100"/>
        <w:sz w:val="22"/>
        <w:szCs w:val="22"/>
        <w:lang w:val="en-GB" w:eastAsia="en-US" w:bidi="ar-SA"/>
      </w:rPr>
    </w:lvl>
    <w:lvl w:ilvl="1" w:tplc="3C82B5AC">
      <w:numFmt w:val="bullet"/>
      <w:lvlText w:val="•"/>
      <w:lvlJc w:val="left"/>
      <w:pPr>
        <w:ind w:left="1848" w:hanging="300"/>
      </w:pPr>
      <w:rPr>
        <w:rFonts w:hint="default"/>
        <w:lang w:val="en-GB" w:eastAsia="en-US" w:bidi="ar-SA"/>
      </w:rPr>
    </w:lvl>
    <w:lvl w:ilvl="2" w:tplc="0F3CCF02">
      <w:numFmt w:val="bullet"/>
      <w:lvlText w:val="•"/>
      <w:lvlJc w:val="left"/>
      <w:pPr>
        <w:ind w:left="2737" w:hanging="300"/>
      </w:pPr>
      <w:rPr>
        <w:rFonts w:hint="default"/>
        <w:lang w:val="en-GB" w:eastAsia="en-US" w:bidi="ar-SA"/>
      </w:rPr>
    </w:lvl>
    <w:lvl w:ilvl="3" w:tplc="08F2A3D8">
      <w:numFmt w:val="bullet"/>
      <w:lvlText w:val="•"/>
      <w:lvlJc w:val="left"/>
      <w:pPr>
        <w:ind w:left="3625" w:hanging="300"/>
      </w:pPr>
      <w:rPr>
        <w:rFonts w:hint="default"/>
        <w:lang w:val="en-GB" w:eastAsia="en-US" w:bidi="ar-SA"/>
      </w:rPr>
    </w:lvl>
    <w:lvl w:ilvl="4" w:tplc="067AB9EE">
      <w:numFmt w:val="bullet"/>
      <w:lvlText w:val="•"/>
      <w:lvlJc w:val="left"/>
      <w:pPr>
        <w:ind w:left="4514" w:hanging="300"/>
      </w:pPr>
      <w:rPr>
        <w:rFonts w:hint="default"/>
        <w:lang w:val="en-GB" w:eastAsia="en-US" w:bidi="ar-SA"/>
      </w:rPr>
    </w:lvl>
    <w:lvl w:ilvl="5" w:tplc="8CCCCF24">
      <w:numFmt w:val="bullet"/>
      <w:lvlText w:val="•"/>
      <w:lvlJc w:val="left"/>
      <w:pPr>
        <w:ind w:left="5403" w:hanging="300"/>
      </w:pPr>
      <w:rPr>
        <w:rFonts w:hint="default"/>
        <w:lang w:val="en-GB" w:eastAsia="en-US" w:bidi="ar-SA"/>
      </w:rPr>
    </w:lvl>
    <w:lvl w:ilvl="6" w:tplc="48A678FA">
      <w:numFmt w:val="bullet"/>
      <w:lvlText w:val="•"/>
      <w:lvlJc w:val="left"/>
      <w:pPr>
        <w:ind w:left="6291" w:hanging="300"/>
      </w:pPr>
      <w:rPr>
        <w:rFonts w:hint="default"/>
        <w:lang w:val="en-GB" w:eastAsia="en-US" w:bidi="ar-SA"/>
      </w:rPr>
    </w:lvl>
    <w:lvl w:ilvl="7" w:tplc="B582D588">
      <w:numFmt w:val="bullet"/>
      <w:lvlText w:val="•"/>
      <w:lvlJc w:val="left"/>
      <w:pPr>
        <w:ind w:left="7180" w:hanging="300"/>
      </w:pPr>
      <w:rPr>
        <w:rFonts w:hint="default"/>
        <w:lang w:val="en-GB" w:eastAsia="en-US" w:bidi="ar-SA"/>
      </w:rPr>
    </w:lvl>
    <w:lvl w:ilvl="8" w:tplc="79FADC5C">
      <w:numFmt w:val="bullet"/>
      <w:lvlText w:val="•"/>
      <w:lvlJc w:val="left"/>
      <w:pPr>
        <w:ind w:left="8069" w:hanging="300"/>
      </w:pPr>
      <w:rPr>
        <w:rFonts w:hint="default"/>
        <w:lang w:val="en-GB" w:eastAsia="en-US" w:bidi="ar-SA"/>
      </w:rPr>
    </w:lvl>
  </w:abstractNum>
  <w:abstractNum w:abstractNumId="2" w15:restartNumberingAfterBreak="0">
    <w:nsid w:val="24045564"/>
    <w:multiLevelType w:val="hybridMultilevel"/>
    <w:tmpl w:val="2884BD48"/>
    <w:lvl w:ilvl="0" w:tplc="E322554A">
      <w:numFmt w:val="bullet"/>
      <w:lvlText w:val=""/>
      <w:lvlJc w:val="left"/>
      <w:pPr>
        <w:ind w:left="951" w:hanging="360"/>
      </w:pPr>
      <w:rPr>
        <w:rFonts w:ascii="Symbol" w:eastAsia="Symbol" w:hAnsi="Symbol" w:cs="Symbol" w:hint="default"/>
        <w:w w:val="100"/>
        <w:sz w:val="22"/>
        <w:szCs w:val="22"/>
        <w:lang w:val="en-GB" w:eastAsia="en-US" w:bidi="ar-SA"/>
      </w:rPr>
    </w:lvl>
    <w:lvl w:ilvl="1" w:tplc="7728BF90">
      <w:numFmt w:val="bullet"/>
      <w:lvlText w:val="o"/>
      <w:lvlJc w:val="left"/>
      <w:pPr>
        <w:ind w:left="1671" w:hanging="360"/>
      </w:pPr>
      <w:rPr>
        <w:rFonts w:ascii="Courier New" w:eastAsia="Courier New" w:hAnsi="Courier New" w:cs="Courier New" w:hint="default"/>
        <w:w w:val="100"/>
        <w:sz w:val="22"/>
        <w:szCs w:val="22"/>
        <w:lang w:val="en-GB" w:eastAsia="en-US" w:bidi="ar-SA"/>
      </w:rPr>
    </w:lvl>
    <w:lvl w:ilvl="2" w:tplc="AB6CE3DA">
      <w:numFmt w:val="bullet"/>
      <w:lvlText w:val="•"/>
      <w:lvlJc w:val="left"/>
      <w:pPr>
        <w:ind w:left="2587" w:hanging="360"/>
      </w:pPr>
      <w:rPr>
        <w:rFonts w:hint="default"/>
        <w:lang w:val="en-GB" w:eastAsia="en-US" w:bidi="ar-SA"/>
      </w:rPr>
    </w:lvl>
    <w:lvl w:ilvl="3" w:tplc="AF6A1F66">
      <w:numFmt w:val="bullet"/>
      <w:lvlText w:val="•"/>
      <w:lvlJc w:val="left"/>
      <w:pPr>
        <w:ind w:left="3494" w:hanging="360"/>
      </w:pPr>
      <w:rPr>
        <w:rFonts w:hint="default"/>
        <w:lang w:val="en-GB" w:eastAsia="en-US" w:bidi="ar-SA"/>
      </w:rPr>
    </w:lvl>
    <w:lvl w:ilvl="4" w:tplc="E37EF938">
      <w:numFmt w:val="bullet"/>
      <w:lvlText w:val="•"/>
      <w:lvlJc w:val="left"/>
      <w:pPr>
        <w:ind w:left="4402" w:hanging="360"/>
      </w:pPr>
      <w:rPr>
        <w:rFonts w:hint="default"/>
        <w:lang w:val="en-GB" w:eastAsia="en-US" w:bidi="ar-SA"/>
      </w:rPr>
    </w:lvl>
    <w:lvl w:ilvl="5" w:tplc="8452BF82">
      <w:numFmt w:val="bullet"/>
      <w:lvlText w:val="•"/>
      <w:lvlJc w:val="left"/>
      <w:pPr>
        <w:ind w:left="5309" w:hanging="360"/>
      </w:pPr>
      <w:rPr>
        <w:rFonts w:hint="default"/>
        <w:lang w:val="en-GB" w:eastAsia="en-US" w:bidi="ar-SA"/>
      </w:rPr>
    </w:lvl>
    <w:lvl w:ilvl="6" w:tplc="4F90AD1A">
      <w:numFmt w:val="bullet"/>
      <w:lvlText w:val="•"/>
      <w:lvlJc w:val="left"/>
      <w:pPr>
        <w:ind w:left="6216" w:hanging="360"/>
      </w:pPr>
      <w:rPr>
        <w:rFonts w:hint="default"/>
        <w:lang w:val="en-GB" w:eastAsia="en-US" w:bidi="ar-SA"/>
      </w:rPr>
    </w:lvl>
    <w:lvl w:ilvl="7" w:tplc="3B0468EA">
      <w:numFmt w:val="bullet"/>
      <w:lvlText w:val="•"/>
      <w:lvlJc w:val="left"/>
      <w:pPr>
        <w:ind w:left="7124" w:hanging="360"/>
      </w:pPr>
      <w:rPr>
        <w:rFonts w:hint="default"/>
        <w:lang w:val="en-GB" w:eastAsia="en-US" w:bidi="ar-SA"/>
      </w:rPr>
    </w:lvl>
    <w:lvl w:ilvl="8" w:tplc="4D0891D2">
      <w:numFmt w:val="bullet"/>
      <w:lvlText w:val="•"/>
      <w:lvlJc w:val="left"/>
      <w:pPr>
        <w:ind w:left="8031" w:hanging="360"/>
      </w:pPr>
      <w:rPr>
        <w:rFonts w:hint="default"/>
        <w:lang w:val="en-GB" w:eastAsia="en-US" w:bidi="ar-SA"/>
      </w:rPr>
    </w:lvl>
  </w:abstractNum>
  <w:abstractNum w:abstractNumId="3" w15:restartNumberingAfterBreak="0">
    <w:nsid w:val="2E0B0717"/>
    <w:multiLevelType w:val="multilevel"/>
    <w:tmpl w:val="7D7438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7C10E6"/>
    <w:multiLevelType w:val="hybridMultilevel"/>
    <w:tmpl w:val="F5E637BC"/>
    <w:lvl w:ilvl="0" w:tplc="970ACA78">
      <w:start w:val="1"/>
      <w:numFmt w:val="decimal"/>
      <w:lvlText w:val="%1."/>
      <w:lvlJc w:val="left"/>
      <w:pPr>
        <w:ind w:left="1011" w:hanging="300"/>
      </w:pPr>
      <w:rPr>
        <w:rFonts w:ascii="Arial" w:eastAsia="Arial" w:hAnsi="Arial" w:cs="Arial" w:hint="default"/>
        <w:spacing w:val="-1"/>
        <w:w w:val="100"/>
        <w:sz w:val="22"/>
        <w:szCs w:val="22"/>
        <w:lang w:val="en-GB" w:eastAsia="en-US" w:bidi="ar-SA"/>
      </w:rPr>
    </w:lvl>
    <w:lvl w:ilvl="1" w:tplc="ED7E9964">
      <w:numFmt w:val="bullet"/>
      <w:lvlText w:val=""/>
      <w:lvlJc w:val="left"/>
      <w:pPr>
        <w:ind w:left="1671" w:hanging="447"/>
      </w:pPr>
      <w:rPr>
        <w:rFonts w:ascii="Symbol" w:eastAsia="Symbol" w:hAnsi="Symbol" w:cs="Symbol" w:hint="default"/>
        <w:w w:val="100"/>
        <w:sz w:val="22"/>
        <w:szCs w:val="22"/>
        <w:lang w:val="en-GB" w:eastAsia="en-US" w:bidi="ar-SA"/>
      </w:rPr>
    </w:lvl>
    <w:lvl w:ilvl="2" w:tplc="FAF082CE">
      <w:numFmt w:val="bullet"/>
      <w:lvlText w:val="•"/>
      <w:lvlJc w:val="left"/>
      <w:pPr>
        <w:ind w:left="2587" w:hanging="447"/>
      </w:pPr>
      <w:rPr>
        <w:rFonts w:hint="default"/>
        <w:lang w:val="en-GB" w:eastAsia="en-US" w:bidi="ar-SA"/>
      </w:rPr>
    </w:lvl>
    <w:lvl w:ilvl="3" w:tplc="821E49AC">
      <w:numFmt w:val="bullet"/>
      <w:lvlText w:val="•"/>
      <w:lvlJc w:val="left"/>
      <w:pPr>
        <w:ind w:left="3494" w:hanging="447"/>
      </w:pPr>
      <w:rPr>
        <w:rFonts w:hint="default"/>
        <w:lang w:val="en-GB" w:eastAsia="en-US" w:bidi="ar-SA"/>
      </w:rPr>
    </w:lvl>
    <w:lvl w:ilvl="4" w:tplc="ADE83A1E">
      <w:numFmt w:val="bullet"/>
      <w:lvlText w:val="•"/>
      <w:lvlJc w:val="left"/>
      <w:pPr>
        <w:ind w:left="4402" w:hanging="447"/>
      </w:pPr>
      <w:rPr>
        <w:rFonts w:hint="default"/>
        <w:lang w:val="en-GB" w:eastAsia="en-US" w:bidi="ar-SA"/>
      </w:rPr>
    </w:lvl>
    <w:lvl w:ilvl="5" w:tplc="EBD858E0">
      <w:numFmt w:val="bullet"/>
      <w:lvlText w:val="•"/>
      <w:lvlJc w:val="left"/>
      <w:pPr>
        <w:ind w:left="5309" w:hanging="447"/>
      </w:pPr>
      <w:rPr>
        <w:rFonts w:hint="default"/>
        <w:lang w:val="en-GB" w:eastAsia="en-US" w:bidi="ar-SA"/>
      </w:rPr>
    </w:lvl>
    <w:lvl w:ilvl="6" w:tplc="0F42D6E8">
      <w:numFmt w:val="bullet"/>
      <w:lvlText w:val="•"/>
      <w:lvlJc w:val="left"/>
      <w:pPr>
        <w:ind w:left="6216" w:hanging="447"/>
      </w:pPr>
      <w:rPr>
        <w:rFonts w:hint="default"/>
        <w:lang w:val="en-GB" w:eastAsia="en-US" w:bidi="ar-SA"/>
      </w:rPr>
    </w:lvl>
    <w:lvl w:ilvl="7" w:tplc="0BD67CE8">
      <w:numFmt w:val="bullet"/>
      <w:lvlText w:val="•"/>
      <w:lvlJc w:val="left"/>
      <w:pPr>
        <w:ind w:left="7124" w:hanging="447"/>
      </w:pPr>
      <w:rPr>
        <w:rFonts w:hint="default"/>
        <w:lang w:val="en-GB" w:eastAsia="en-US" w:bidi="ar-SA"/>
      </w:rPr>
    </w:lvl>
    <w:lvl w:ilvl="8" w:tplc="581484A0">
      <w:numFmt w:val="bullet"/>
      <w:lvlText w:val="•"/>
      <w:lvlJc w:val="left"/>
      <w:pPr>
        <w:ind w:left="8031" w:hanging="447"/>
      </w:pPr>
      <w:rPr>
        <w:rFonts w:hint="default"/>
        <w:lang w:val="en-GB" w:eastAsia="en-US" w:bidi="ar-SA"/>
      </w:rPr>
    </w:lvl>
  </w:abstractNum>
  <w:abstractNum w:abstractNumId="5" w15:restartNumberingAfterBreak="0">
    <w:nsid w:val="307D5DA6"/>
    <w:multiLevelType w:val="hybridMultilevel"/>
    <w:tmpl w:val="CA4C6584"/>
    <w:lvl w:ilvl="0" w:tplc="F2542576">
      <w:numFmt w:val="bullet"/>
      <w:lvlText w:val=""/>
      <w:lvlJc w:val="left"/>
      <w:pPr>
        <w:ind w:left="951" w:hanging="720"/>
      </w:pPr>
      <w:rPr>
        <w:rFonts w:ascii="Symbol" w:eastAsia="Symbol" w:hAnsi="Symbol" w:cs="Symbol" w:hint="default"/>
        <w:w w:val="100"/>
        <w:sz w:val="22"/>
        <w:szCs w:val="22"/>
        <w:lang w:val="en-GB" w:eastAsia="en-US" w:bidi="ar-SA"/>
      </w:rPr>
    </w:lvl>
    <w:lvl w:ilvl="1" w:tplc="8B90A83A">
      <w:numFmt w:val="bullet"/>
      <w:lvlText w:val=""/>
      <w:lvlJc w:val="left"/>
      <w:pPr>
        <w:ind w:left="231" w:hanging="360"/>
      </w:pPr>
      <w:rPr>
        <w:rFonts w:ascii="Symbol" w:eastAsia="Symbol" w:hAnsi="Symbol" w:cs="Symbol" w:hint="default"/>
        <w:w w:val="100"/>
        <w:sz w:val="22"/>
        <w:szCs w:val="22"/>
        <w:lang w:val="en-GB" w:eastAsia="en-US" w:bidi="ar-SA"/>
      </w:rPr>
    </w:lvl>
    <w:lvl w:ilvl="2" w:tplc="3460B6A8">
      <w:numFmt w:val="bullet"/>
      <w:lvlText w:val="o"/>
      <w:lvlJc w:val="left"/>
      <w:pPr>
        <w:ind w:left="1671" w:hanging="360"/>
      </w:pPr>
      <w:rPr>
        <w:rFonts w:ascii="Courier New" w:eastAsia="Courier New" w:hAnsi="Courier New" w:cs="Courier New" w:hint="default"/>
        <w:w w:val="100"/>
        <w:sz w:val="22"/>
        <w:szCs w:val="22"/>
        <w:lang w:val="en-GB" w:eastAsia="en-US" w:bidi="ar-SA"/>
      </w:rPr>
    </w:lvl>
    <w:lvl w:ilvl="3" w:tplc="C9EA9EBE">
      <w:numFmt w:val="bullet"/>
      <w:lvlText w:val="•"/>
      <w:lvlJc w:val="left"/>
      <w:pPr>
        <w:ind w:left="2700" w:hanging="360"/>
      </w:pPr>
      <w:rPr>
        <w:rFonts w:hint="default"/>
        <w:lang w:val="en-GB" w:eastAsia="en-US" w:bidi="ar-SA"/>
      </w:rPr>
    </w:lvl>
    <w:lvl w:ilvl="4" w:tplc="45949EB4">
      <w:numFmt w:val="bullet"/>
      <w:lvlText w:val="•"/>
      <w:lvlJc w:val="left"/>
      <w:pPr>
        <w:ind w:left="3721" w:hanging="360"/>
      </w:pPr>
      <w:rPr>
        <w:rFonts w:hint="default"/>
        <w:lang w:val="en-GB" w:eastAsia="en-US" w:bidi="ar-SA"/>
      </w:rPr>
    </w:lvl>
    <w:lvl w:ilvl="5" w:tplc="E5F0E27A">
      <w:numFmt w:val="bullet"/>
      <w:lvlText w:val="•"/>
      <w:lvlJc w:val="left"/>
      <w:pPr>
        <w:ind w:left="4742" w:hanging="360"/>
      </w:pPr>
      <w:rPr>
        <w:rFonts w:hint="default"/>
        <w:lang w:val="en-GB" w:eastAsia="en-US" w:bidi="ar-SA"/>
      </w:rPr>
    </w:lvl>
    <w:lvl w:ilvl="6" w:tplc="23B09AD8">
      <w:numFmt w:val="bullet"/>
      <w:lvlText w:val="•"/>
      <w:lvlJc w:val="left"/>
      <w:pPr>
        <w:ind w:left="5763" w:hanging="360"/>
      </w:pPr>
      <w:rPr>
        <w:rFonts w:hint="default"/>
        <w:lang w:val="en-GB" w:eastAsia="en-US" w:bidi="ar-SA"/>
      </w:rPr>
    </w:lvl>
    <w:lvl w:ilvl="7" w:tplc="C1AA20F2">
      <w:numFmt w:val="bullet"/>
      <w:lvlText w:val="•"/>
      <w:lvlJc w:val="left"/>
      <w:pPr>
        <w:ind w:left="6784" w:hanging="360"/>
      </w:pPr>
      <w:rPr>
        <w:rFonts w:hint="default"/>
        <w:lang w:val="en-GB" w:eastAsia="en-US" w:bidi="ar-SA"/>
      </w:rPr>
    </w:lvl>
    <w:lvl w:ilvl="8" w:tplc="606A3D02">
      <w:numFmt w:val="bullet"/>
      <w:lvlText w:val="•"/>
      <w:lvlJc w:val="left"/>
      <w:pPr>
        <w:ind w:left="7804" w:hanging="360"/>
      </w:pPr>
      <w:rPr>
        <w:rFonts w:hint="default"/>
        <w:lang w:val="en-GB" w:eastAsia="en-US" w:bidi="ar-SA"/>
      </w:rPr>
    </w:lvl>
  </w:abstractNum>
  <w:abstractNum w:abstractNumId="6" w15:restartNumberingAfterBreak="0">
    <w:nsid w:val="34C06E3D"/>
    <w:multiLevelType w:val="multilevel"/>
    <w:tmpl w:val="DF7651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861BB2"/>
    <w:multiLevelType w:val="hybridMultilevel"/>
    <w:tmpl w:val="7820C0B2"/>
    <w:lvl w:ilvl="0" w:tplc="0BDC7882">
      <w:start w:val="1"/>
      <w:numFmt w:val="decimal"/>
      <w:lvlText w:val="%1."/>
      <w:lvlJc w:val="left"/>
      <w:pPr>
        <w:ind w:left="951" w:hanging="293"/>
      </w:pPr>
      <w:rPr>
        <w:rFonts w:ascii="Arial" w:eastAsia="Arial" w:hAnsi="Arial" w:cs="Arial" w:hint="default"/>
        <w:b/>
        <w:bCs/>
        <w:spacing w:val="-1"/>
        <w:w w:val="100"/>
        <w:sz w:val="22"/>
        <w:szCs w:val="22"/>
        <w:lang w:val="en-GB" w:eastAsia="en-US" w:bidi="ar-SA"/>
      </w:rPr>
    </w:lvl>
    <w:lvl w:ilvl="1" w:tplc="B89E1EA8">
      <w:numFmt w:val="bullet"/>
      <w:lvlText w:val="•"/>
      <w:lvlJc w:val="left"/>
      <w:pPr>
        <w:ind w:left="1848" w:hanging="293"/>
      </w:pPr>
      <w:rPr>
        <w:rFonts w:hint="default"/>
        <w:lang w:val="en-GB" w:eastAsia="en-US" w:bidi="ar-SA"/>
      </w:rPr>
    </w:lvl>
    <w:lvl w:ilvl="2" w:tplc="92509428">
      <w:numFmt w:val="bullet"/>
      <w:lvlText w:val="•"/>
      <w:lvlJc w:val="left"/>
      <w:pPr>
        <w:ind w:left="2737" w:hanging="293"/>
      </w:pPr>
      <w:rPr>
        <w:rFonts w:hint="default"/>
        <w:lang w:val="en-GB" w:eastAsia="en-US" w:bidi="ar-SA"/>
      </w:rPr>
    </w:lvl>
    <w:lvl w:ilvl="3" w:tplc="62B63E02">
      <w:numFmt w:val="bullet"/>
      <w:lvlText w:val="•"/>
      <w:lvlJc w:val="left"/>
      <w:pPr>
        <w:ind w:left="3625" w:hanging="293"/>
      </w:pPr>
      <w:rPr>
        <w:rFonts w:hint="default"/>
        <w:lang w:val="en-GB" w:eastAsia="en-US" w:bidi="ar-SA"/>
      </w:rPr>
    </w:lvl>
    <w:lvl w:ilvl="4" w:tplc="57B87E56">
      <w:numFmt w:val="bullet"/>
      <w:lvlText w:val="•"/>
      <w:lvlJc w:val="left"/>
      <w:pPr>
        <w:ind w:left="4514" w:hanging="293"/>
      </w:pPr>
      <w:rPr>
        <w:rFonts w:hint="default"/>
        <w:lang w:val="en-GB" w:eastAsia="en-US" w:bidi="ar-SA"/>
      </w:rPr>
    </w:lvl>
    <w:lvl w:ilvl="5" w:tplc="0908FBB4">
      <w:numFmt w:val="bullet"/>
      <w:lvlText w:val="•"/>
      <w:lvlJc w:val="left"/>
      <w:pPr>
        <w:ind w:left="5403" w:hanging="293"/>
      </w:pPr>
      <w:rPr>
        <w:rFonts w:hint="default"/>
        <w:lang w:val="en-GB" w:eastAsia="en-US" w:bidi="ar-SA"/>
      </w:rPr>
    </w:lvl>
    <w:lvl w:ilvl="6" w:tplc="C472BC92">
      <w:numFmt w:val="bullet"/>
      <w:lvlText w:val="•"/>
      <w:lvlJc w:val="left"/>
      <w:pPr>
        <w:ind w:left="6291" w:hanging="293"/>
      </w:pPr>
      <w:rPr>
        <w:rFonts w:hint="default"/>
        <w:lang w:val="en-GB" w:eastAsia="en-US" w:bidi="ar-SA"/>
      </w:rPr>
    </w:lvl>
    <w:lvl w:ilvl="7" w:tplc="B986CDBC">
      <w:numFmt w:val="bullet"/>
      <w:lvlText w:val="•"/>
      <w:lvlJc w:val="left"/>
      <w:pPr>
        <w:ind w:left="7180" w:hanging="293"/>
      </w:pPr>
      <w:rPr>
        <w:rFonts w:hint="default"/>
        <w:lang w:val="en-GB" w:eastAsia="en-US" w:bidi="ar-SA"/>
      </w:rPr>
    </w:lvl>
    <w:lvl w:ilvl="8" w:tplc="33EE857A">
      <w:numFmt w:val="bullet"/>
      <w:lvlText w:val="•"/>
      <w:lvlJc w:val="left"/>
      <w:pPr>
        <w:ind w:left="8069" w:hanging="293"/>
      </w:pPr>
      <w:rPr>
        <w:rFonts w:hint="default"/>
        <w:lang w:val="en-GB" w:eastAsia="en-US" w:bidi="ar-SA"/>
      </w:rPr>
    </w:lvl>
  </w:abstractNum>
  <w:abstractNum w:abstractNumId="8" w15:restartNumberingAfterBreak="0">
    <w:nsid w:val="4B873514"/>
    <w:multiLevelType w:val="multilevel"/>
    <w:tmpl w:val="E316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DF7E7D"/>
    <w:multiLevelType w:val="multilevel"/>
    <w:tmpl w:val="BDD63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EF690E"/>
    <w:multiLevelType w:val="multilevel"/>
    <w:tmpl w:val="2D98741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4C4FD6"/>
    <w:multiLevelType w:val="hybridMultilevel"/>
    <w:tmpl w:val="280A4F8A"/>
    <w:lvl w:ilvl="0" w:tplc="BFE2CFD0">
      <w:numFmt w:val="bullet"/>
      <w:lvlText w:val=""/>
      <w:lvlJc w:val="left"/>
      <w:pPr>
        <w:ind w:left="951" w:hanging="360"/>
      </w:pPr>
      <w:rPr>
        <w:rFonts w:ascii="Symbol" w:eastAsia="Symbol" w:hAnsi="Symbol" w:cs="Symbol" w:hint="default"/>
        <w:w w:val="100"/>
        <w:sz w:val="22"/>
        <w:szCs w:val="22"/>
        <w:lang w:val="en-GB" w:eastAsia="en-US" w:bidi="ar-SA"/>
      </w:rPr>
    </w:lvl>
    <w:lvl w:ilvl="1" w:tplc="D90084D2">
      <w:numFmt w:val="bullet"/>
      <w:lvlText w:val="•"/>
      <w:lvlJc w:val="left"/>
      <w:pPr>
        <w:ind w:left="1848" w:hanging="360"/>
      </w:pPr>
      <w:rPr>
        <w:rFonts w:hint="default"/>
        <w:lang w:val="en-GB" w:eastAsia="en-US" w:bidi="ar-SA"/>
      </w:rPr>
    </w:lvl>
    <w:lvl w:ilvl="2" w:tplc="ECB20CD2">
      <w:numFmt w:val="bullet"/>
      <w:lvlText w:val="•"/>
      <w:lvlJc w:val="left"/>
      <w:pPr>
        <w:ind w:left="2737" w:hanging="360"/>
      </w:pPr>
      <w:rPr>
        <w:rFonts w:hint="default"/>
        <w:lang w:val="en-GB" w:eastAsia="en-US" w:bidi="ar-SA"/>
      </w:rPr>
    </w:lvl>
    <w:lvl w:ilvl="3" w:tplc="1966D1E4">
      <w:numFmt w:val="bullet"/>
      <w:lvlText w:val="•"/>
      <w:lvlJc w:val="left"/>
      <w:pPr>
        <w:ind w:left="3625" w:hanging="360"/>
      </w:pPr>
      <w:rPr>
        <w:rFonts w:hint="default"/>
        <w:lang w:val="en-GB" w:eastAsia="en-US" w:bidi="ar-SA"/>
      </w:rPr>
    </w:lvl>
    <w:lvl w:ilvl="4" w:tplc="A1524D34">
      <w:numFmt w:val="bullet"/>
      <w:lvlText w:val="•"/>
      <w:lvlJc w:val="left"/>
      <w:pPr>
        <w:ind w:left="4514" w:hanging="360"/>
      </w:pPr>
      <w:rPr>
        <w:rFonts w:hint="default"/>
        <w:lang w:val="en-GB" w:eastAsia="en-US" w:bidi="ar-SA"/>
      </w:rPr>
    </w:lvl>
    <w:lvl w:ilvl="5" w:tplc="35FECCE4">
      <w:numFmt w:val="bullet"/>
      <w:lvlText w:val="•"/>
      <w:lvlJc w:val="left"/>
      <w:pPr>
        <w:ind w:left="5403" w:hanging="360"/>
      </w:pPr>
      <w:rPr>
        <w:rFonts w:hint="default"/>
        <w:lang w:val="en-GB" w:eastAsia="en-US" w:bidi="ar-SA"/>
      </w:rPr>
    </w:lvl>
    <w:lvl w:ilvl="6" w:tplc="E8B409CA">
      <w:numFmt w:val="bullet"/>
      <w:lvlText w:val="•"/>
      <w:lvlJc w:val="left"/>
      <w:pPr>
        <w:ind w:left="6291" w:hanging="360"/>
      </w:pPr>
      <w:rPr>
        <w:rFonts w:hint="default"/>
        <w:lang w:val="en-GB" w:eastAsia="en-US" w:bidi="ar-SA"/>
      </w:rPr>
    </w:lvl>
    <w:lvl w:ilvl="7" w:tplc="0AA0EBAA">
      <w:numFmt w:val="bullet"/>
      <w:lvlText w:val="•"/>
      <w:lvlJc w:val="left"/>
      <w:pPr>
        <w:ind w:left="7180" w:hanging="360"/>
      </w:pPr>
      <w:rPr>
        <w:rFonts w:hint="default"/>
        <w:lang w:val="en-GB" w:eastAsia="en-US" w:bidi="ar-SA"/>
      </w:rPr>
    </w:lvl>
    <w:lvl w:ilvl="8" w:tplc="9C6661DC">
      <w:numFmt w:val="bullet"/>
      <w:lvlText w:val="•"/>
      <w:lvlJc w:val="left"/>
      <w:pPr>
        <w:ind w:left="8069" w:hanging="360"/>
      </w:pPr>
      <w:rPr>
        <w:rFonts w:hint="default"/>
        <w:lang w:val="en-GB" w:eastAsia="en-US" w:bidi="ar-SA"/>
      </w:rPr>
    </w:lvl>
  </w:abstractNum>
  <w:num w:numId="1" w16cid:durableId="462189509">
    <w:abstractNumId w:val="2"/>
  </w:num>
  <w:num w:numId="2" w16cid:durableId="1572890562">
    <w:abstractNumId w:val="7"/>
  </w:num>
  <w:num w:numId="3" w16cid:durableId="456606269">
    <w:abstractNumId w:val="1"/>
  </w:num>
  <w:num w:numId="4" w16cid:durableId="911278240">
    <w:abstractNumId w:val="4"/>
  </w:num>
  <w:num w:numId="5" w16cid:durableId="1149858916">
    <w:abstractNumId w:val="5"/>
  </w:num>
  <w:num w:numId="6" w16cid:durableId="759569206">
    <w:abstractNumId w:val="11"/>
  </w:num>
  <w:num w:numId="7" w16cid:durableId="1588617446">
    <w:abstractNumId w:val="0"/>
  </w:num>
  <w:num w:numId="8" w16cid:durableId="471410714">
    <w:abstractNumId w:val="9"/>
  </w:num>
  <w:num w:numId="9" w16cid:durableId="1421102920">
    <w:abstractNumId w:val="3"/>
  </w:num>
  <w:num w:numId="10" w16cid:durableId="591088106">
    <w:abstractNumId w:val="6"/>
  </w:num>
  <w:num w:numId="11" w16cid:durableId="634481653">
    <w:abstractNumId w:val="8"/>
  </w:num>
  <w:num w:numId="12" w16cid:durableId="3044366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4"/>
    <w:rsid w:val="00027A64"/>
    <w:rsid w:val="0003685D"/>
    <w:rsid w:val="001C1A19"/>
    <w:rsid w:val="001C645E"/>
    <w:rsid w:val="00224EA8"/>
    <w:rsid w:val="00232095"/>
    <w:rsid w:val="002A404D"/>
    <w:rsid w:val="002B5FDB"/>
    <w:rsid w:val="002B73ED"/>
    <w:rsid w:val="002D33D3"/>
    <w:rsid w:val="0032204D"/>
    <w:rsid w:val="00347A98"/>
    <w:rsid w:val="003629B7"/>
    <w:rsid w:val="00391D44"/>
    <w:rsid w:val="003E07C8"/>
    <w:rsid w:val="004016E4"/>
    <w:rsid w:val="00417D1C"/>
    <w:rsid w:val="004246E8"/>
    <w:rsid w:val="00425F1A"/>
    <w:rsid w:val="0046388A"/>
    <w:rsid w:val="005342A5"/>
    <w:rsid w:val="0060130F"/>
    <w:rsid w:val="00644F58"/>
    <w:rsid w:val="006823E3"/>
    <w:rsid w:val="00706781"/>
    <w:rsid w:val="007523A0"/>
    <w:rsid w:val="00783085"/>
    <w:rsid w:val="0084629E"/>
    <w:rsid w:val="008531D9"/>
    <w:rsid w:val="008E76DB"/>
    <w:rsid w:val="008F7AFB"/>
    <w:rsid w:val="00904517"/>
    <w:rsid w:val="00905B11"/>
    <w:rsid w:val="009C693C"/>
    <w:rsid w:val="009D66B3"/>
    <w:rsid w:val="00A07509"/>
    <w:rsid w:val="00A57A36"/>
    <w:rsid w:val="00A6134F"/>
    <w:rsid w:val="00A63EAD"/>
    <w:rsid w:val="00A8252A"/>
    <w:rsid w:val="00A849D4"/>
    <w:rsid w:val="00BD1E6C"/>
    <w:rsid w:val="00C34454"/>
    <w:rsid w:val="00C4691E"/>
    <w:rsid w:val="00CA044D"/>
    <w:rsid w:val="00CA5E7C"/>
    <w:rsid w:val="00CB64E3"/>
    <w:rsid w:val="00CC3BE1"/>
    <w:rsid w:val="00CF5EEA"/>
    <w:rsid w:val="00D17C3D"/>
    <w:rsid w:val="00E1773E"/>
    <w:rsid w:val="00E445EA"/>
    <w:rsid w:val="00E80CBD"/>
    <w:rsid w:val="00E82774"/>
    <w:rsid w:val="00EA235A"/>
    <w:rsid w:val="00ED2824"/>
    <w:rsid w:val="00F60627"/>
    <w:rsid w:val="00F70B9A"/>
    <w:rsid w:val="00F86E04"/>
    <w:rsid w:val="00F92A57"/>
    <w:rsid w:val="00FB54B3"/>
    <w:rsid w:val="00FB74A1"/>
    <w:rsid w:val="00FC4F6F"/>
    <w:rsid w:val="00FC68D8"/>
    <w:rsid w:val="02B6C62E"/>
    <w:rsid w:val="0512487D"/>
    <w:rsid w:val="07034457"/>
    <w:rsid w:val="0DF47FF0"/>
    <w:rsid w:val="17D32932"/>
    <w:rsid w:val="19D84B81"/>
    <w:rsid w:val="1AA1EE84"/>
    <w:rsid w:val="29E3A906"/>
    <w:rsid w:val="2DD499ED"/>
    <w:rsid w:val="2E9624A2"/>
    <w:rsid w:val="3226B302"/>
    <w:rsid w:val="33ECED49"/>
    <w:rsid w:val="34B1905C"/>
    <w:rsid w:val="3915AA03"/>
    <w:rsid w:val="42D435C3"/>
    <w:rsid w:val="4CAA0379"/>
    <w:rsid w:val="51F364F6"/>
    <w:rsid w:val="52D0BEBD"/>
    <w:rsid w:val="59521FAD"/>
    <w:rsid w:val="5BAC63D9"/>
    <w:rsid w:val="68DB79EC"/>
    <w:rsid w:val="6AE661CE"/>
    <w:rsid w:val="70758E05"/>
    <w:rsid w:val="7668CEE0"/>
    <w:rsid w:val="7BA31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2AF5D"/>
  <w15:docId w15:val="{E3A84474-0490-49F9-898F-0CD8C7DD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23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3"/>
      <w:ind w:left="3621" w:right="3574"/>
      <w:jc w:val="center"/>
    </w:pPr>
    <w:rPr>
      <w:b/>
      <w:bCs/>
      <w:sz w:val="24"/>
      <w:szCs w:val="24"/>
      <w:u w:val="single" w:color="000000"/>
    </w:rPr>
  </w:style>
  <w:style w:type="paragraph" w:styleId="ListParagraph">
    <w:name w:val="List Paragraph"/>
    <w:basedOn w:val="Normal"/>
    <w:uiPriority w:val="1"/>
    <w:qFormat/>
    <w:pPr>
      <w:ind w:left="951" w:hanging="360"/>
    </w:pPr>
  </w:style>
  <w:style w:type="paragraph" w:customStyle="1" w:styleId="TableParagraph">
    <w:name w:val="Table Paragraph"/>
    <w:basedOn w:val="Normal"/>
    <w:uiPriority w:val="1"/>
    <w:qFormat/>
    <w:pPr>
      <w:spacing w:line="255" w:lineRule="exact"/>
      <w:ind w:left="107"/>
    </w:pPr>
  </w:style>
  <w:style w:type="character" w:styleId="Hyperlink">
    <w:name w:val="Hyperlink"/>
    <w:basedOn w:val="DefaultParagraphFont"/>
    <w:uiPriority w:val="99"/>
    <w:unhideWhenUsed/>
    <w:rsid w:val="0032204D"/>
    <w:rPr>
      <w:color w:val="0000FF" w:themeColor="hyperlink"/>
      <w:u w:val="single"/>
    </w:rPr>
  </w:style>
  <w:style w:type="character" w:styleId="UnresolvedMention">
    <w:name w:val="Unresolved Mention"/>
    <w:basedOn w:val="DefaultParagraphFont"/>
    <w:uiPriority w:val="99"/>
    <w:semiHidden/>
    <w:unhideWhenUsed/>
    <w:rsid w:val="0032204D"/>
    <w:rPr>
      <w:color w:val="605E5C"/>
      <w:shd w:val="clear" w:color="auto" w:fill="E1DFDD"/>
    </w:rPr>
  </w:style>
  <w:style w:type="paragraph" w:styleId="Header">
    <w:name w:val="header"/>
    <w:basedOn w:val="Normal"/>
    <w:link w:val="HeaderChar"/>
    <w:uiPriority w:val="99"/>
    <w:unhideWhenUsed/>
    <w:rsid w:val="0060130F"/>
    <w:pPr>
      <w:tabs>
        <w:tab w:val="center" w:pos="4513"/>
        <w:tab w:val="right" w:pos="9026"/>
      </w:tabs>
    </w:pPr>
  </w:style>
  <w:style w:type="character" w:customStyle="1" w:styleId="HeaderChar">
    <w:name w:val="Header Char"/>
    <w:basedOn w:val="DefaultParagraphFont"/>
    <w:link w:val="Header"/>
    <w:uiPriority w:val="99"/>
    <w:rsid w:val="0060130F"/>
    <w:rPr>
      <w:rFonts w:ascii="Arial" w:eastAsia="Arial" w:hAnsi="Arial" w:cs="Arial"/>
      <w:lang w:val="en-GB"/>
    </w:rPr>
  </w:style>
  <w:style w:type="paragraph" w:styleId="Footer">
    <w:name w:val="footer"/>
    <w:basedOn w:val="Normal"/>
    <w:link w:val="FooterChar"/>
    <w:uiPriority w:val="99"/>
    <w:unhideWhenUsed/>
    <w:rsid w:val="0060130F"/>
    <w:pPr>
      <w:tabs>
        <w:tab w:val="center" w:pos="4513"/>
        <w:tab w:val="right" w:pos="9026"/>
      </w:tabs>
    </w:pPr>
  </w:style>
  <w:style w:type="character" w:customStyle="1" w:styleId="FooterChar">
    <w:name w:val="Footer Char"/>
    <w:basedOn w:val="DefaultParagraphFont"/>
    <w:link w:val="Footer"/>
    <w:uiPriority w:val="99"/>
    <w:rsid w:val="0060130F"/>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76227">
      <w:bodyDiv w:val="1"/>
      <w:marLeft w:val="0"/>
      <w:marRight w:val="0"/>
      <w:marTop w:val="0"/>
      <w:marBottom w:val="0"/>
      <w:divBdr>
        <w:top w:val="none" w:sz="0" w:space="0" w:color="auto"/>
        <w:left w:val="none" w:sz="0" w:space="0" w:color="auto"/>
        <w:bottom w:val="none" w:sz="0" w:space="0" w:color="auto"/>
        <w:right w:val="none" w:sz="0" w:space="0" w:color="auto"/>
      </w:divBdr>
      <w:divsChild>
        <w:div w:id="1110004213">
          <w:marLeft w:val="0"/>
          <w:marRight w:val="0"/>
          <w:marTop w:val="0"/>
          <w:marBottom w:val="0"/>
          <w:divBdr>
            <w:top w:val="none" w:sz="0" w:space="0" w:color="auto"/>
            <w:left w:val="none" w:sz="0" w:space="0" w:color="auto"/>
            <w:bottom w:val="none" w:sz="0" w:space="0" w:color="auto"/>
            <w:right w:val="none" w:sz="0" w:space="0" w:color="auto"/>
          </w:divBdr>
          <w:divsChild>
            <w:div w:id="616840545">
              <w:marLeft w:val="-75"/>
              <w:marRight w:val="0"/>
              <w:marTop w:val="30"/>
              <w:marBottom w:val="30"/>
              <w:divBdr>
                <w:top w:val="none" w:sz="0" w:space="0" w:color="auto"/>
                <w:left w:val="none" w:sz="0" w:space="0" w:color="auto"/>
                <w:bottom w:val="none" w:sz="0" w:space="0" w:color="auto"/>
                <w:right w:val="none" w:sz="0" w:space="0" w:color="auto"/>
              </w:divBdr>
              <w:divsChild>
                <w:div w:id="148057789">
                  <w:marLeft w:val="0"/>
                  <w:marRight w:val="0"/>
                  <w:marTop w:val="0"/>
                  <w:marBottom w:val="0"/>
                  <w:divBdr>
                    <w:top w:val="none" w:sz="0" w:space="0" w:color="auto"/>
                    <w:left w:val="none" w:sz="0" w:space="0" w:color="auto"/>
                    <w:bottom w:val="none" w:sz="0" w:space="0" w:color="auto"/>
                    <w:right w:val="none" w:sz="0" w:space="0" w:color="auto"/>
                  </w:divBdr>
                  <w:divsChild>
                    <w:div w:id="1618566774">
                      <w:marLeft w:val="0"/>
                      <w:marRight w:val="0"/>
                      <w:marTop w:val="0"/>
                      <w:marBottom w:val="0"/>
                      <w:divBdr>
                        <w:top w:val="none" w:sz="0" w:space="0" w:color="auto"/>
                        <w:left w:val="none" w:sz="0" w:space="0" w:color="auto"/>
                        <w:bottom w:val="none" w:sz="0" w:space="0" w:color="auto"/>
                        <w:right w:val="none" w:sz="0" w:space="0" w:color="auto"/>
                      </w:divBdr>
                    </w:div>
                  </w:divsChild>
                </w:div>
                <w:div w:id="364597116">
                  <w:marLeft w:val="0"/>
                  <w:marRight w:val="0"/>
                  <w:marTop w:val="0"/>
                  <w:marBottom w:val="0"/>
                  <w:divBdr>
                    <w:top w:val="none" w:sz="0" w:space="0" w:color="auto"/>
                    <w:left w:val="none" w:sz="0" w:space="0" w:color="auto"/>
                    <w:bottom w:val="none" w:sz="0" w:space="0" w:color="auto"/>
                    <w:right w:val="none" w:sz="0" w:space="0" w:color="auto"/>
                  </w:divBdr>
                  <w:divsChild>
                    <w:div w:id="489906410">
                      <w:marLeft w:val="0"/>
                      <w:marRight w:val="0"/>
                      <w:marTop w:val="0"/>
                      <w:marBottom w:val="0"/>
                      <w:divBdr>
                        <w:top w:val="none" w:sz="0" w:space="0" w:color="auto"/>
                        <w:left w:val="none" w:sz="0" w:space="0" w:color="auto"/>
                        <w:bottom w:val="none" w:sz="0" w:space="0" w:color="auto"/>
                        <w:right w:val="none" w:sz="0" w:space="0" w:color="auto"/>
                      </w:divBdr>
                    </w:div>
                  </w:divsChild>
                </w:div>
                <w:div w:id="397628392">
                  <w:marLeft w:val="0"/>
                  <w:marRight w:val="0"/>
                  <w:marTop w:val="0"/>
                  <w:marBottom w:val="0"/>
                  <w:divBdr>
                    <w:top w:val="none" w:sz="0" w:space="0" w:color="auto"/>
                    <w:left w:val="none" w:sz="0" w:space="0" w:color="auto"/>
                    <w:bottom w:val="none" w:sz="0" w:space="0" w:color="auto"/>
                    <w:right w:val="none" w:sz="0" w:space="0" w:color="auto"/>
                  </w:divBdr>
                  <w:divsChild>
                    <w:div w:id="269901581">
                      <w:marLeft w:val="0"/>
                      <w:marRight w:val="0"/>
                      <w:marTop w:val="0"/>
                      <w:marBottom w:val="0"/>
                      <w:divBdr>
                        <w:top w:val="none" w:sz="0" w:space="0" w:color="auto"/>
                        <w:left w:val="none" w:sz="0" w:space="0" w:color="auto"/>
                        <w:bottom w:val="none" w:sz="0" w:space="0" w:color="auto"/>
                        <w:right w:val="none" w:sz="0" w:space="0" w:color="auto"/>
                      </w:divBdr>
                    </w:div>
                  </w:divsChild>
                </w:div>
                <w:div w:id="449862515">
                  <w:marLeft w:val="0"/>
                  <w:marRight w:val="0"/>
                  <w:marTop w:val="0"/>
                  <w:marBottom w:val="0"/>
                  <w:divBdr>
                    <w:top w:val="none" w:sz="0" w:space="0" w:color="auto"/>
                    <w:left w:val="none" w:sz="0" w:space="0" w:color="auto"/>
                    <w:bottom w:val="none" w:sz="0" w:space="0" w:color="auto"/>
                    <w:right w:val="none" w:sz="0" w:space="0" w:color="auto"/>
                  </w:divBdr>
                  <w:divsChild>
                    <w:div w:id="1711764652">
                      <w:marLeft w:val="0"/>
                      <w:marRight w:val="0"/>
                      <w:marTop w:val="0"/>
                      <w:marBottom w:val="0"/>
                      <w:divBdr>
                        <w:top w:val="none" w:sz="0" w:space="0" w:color="auto"/>
                        <w:left w:val="none" w:sz="0" w:space="0" w:color="auto"/>
                        <w:bottom w:val="none" w:sz="0" w:space="0" w:color="auto"/>
                        <w:right w:val="none" w:sz="0" w:space="0" w:color="auto"/>
                      </w:divBdr>
                    </w:div>
                  </w:divsChild>
                </w:div>
                <w:div w:id="506166240">
                  <w:marLeft w:val="0"/>
                  <w:marRight w:val="0"/>
                  <w:marTop w:val="0"/>
                  <w:marBottom w:val="0"/>
                  <w:divBdr>
                    <w:top w:val="none" w:sz="0" w:space="0" w:color="auto"/>
                    <w:left w:val="none" w:sz="0" w:space="0" w:color="auto"/>
                    <w:bottom w:val="none" w:sz="0" w:space="0" w:color="auto"/>
                    <w:right w:val="none" w:sz="0" w:space="0" w:color="auto"/>
                  </w:divBdr>
                  <w:divsChild>
                    <w:div w:id="1525434627">
                      <w:marLeft w:val="0"/>
                      <w:marRight w:val="0"/>
                      <w:marTop w:val="0"/>
                      <w:marBottom w:val="0"/>
                      <w:divBdr>
                        <w:top w:val="none" w:sz="0" w:space="0" w:color="auto"/>
                        <w:left w:val="none" w:sz="0" w:space="0" w:color="auto"/>
                        <w:bottom w:val="none" w:sz="0" w:space="0" w:color="auto"/>
                        <w:right w:val="none" w:sz="0" w:space="0" w:color="auto"/>
                      </w:divBdr>
                    </w:div>
                  </w:divsChild>
                </w:div>
                <w:div w:id="582301532">
                  <w:marLeft w:val="0"/>
                  <w:marRight w:val="0"/>
                  <w:marTop w:val="0"/>
                  <w:marBottom w:val="0"/>
                  <w:divBdr>
                    <w:top w:val="none" w:sz="0" w:space="0" w:color="auto"/>
                    <w:left w:val="none" w:sz="0" w:space="0" w:color="auto"/>
                    <w:bottom w:val="none" w:sz="0" w:space="0" w:color="auto"/>
                    <w:right w:val="none" w:sz="0" w:space="0" w:color="auto"/>
                  </w:divBdr>
                  <w:divsChild>
                    <w:div w:id="1901011467">
                      <w:marLeft w:val="0"/>
                      <w:marRight w:val="0"/>
                      <w:marTop w:val="0"/>
                      <w:marBottom w:val="0"/>
                      <w:divBdr>
                        <w:top w:val="none" w:sz="0" w:space="0" w:color="auto"/>
                        <w:left w:val="none" w:sz="0" w:space="0" w:color="auto"/>
                        <w:bottom w:val="none" w:sz="0" w:space="0" w:color="auto"/>
                        <w:right w:val="none" w:sz="0" w:space="0" w:color="auto"/>
                      </w:divBdr>
                    </w:div>
                  </w:divsChild>
                </w:div>
                <w:div w:id="1426998610">
                  <w:marLeft w:val="0"/>
                  <w:marRight w:val="0"/>
                  <w:marTop w:val="0"/>
                  <w:marBottom w:val="0"/>
                  <w:divBdr>
                    <w:top w:val="none" w:sz="0" w:space="0" w:color="auto"/>
                    <w:left w:val="none" w:sz="0" w:space="0" w:color="auto"/>
                    <w:bottom w:val="none" w:sz="0" w:space="0" w:color="auto"/>
                    <w:right w:val="none" w:sz="0" w:space="0" w:color="auto"/>
                  </w:divBdr>
                  <w:divsChild>
                    <w:div w:id="1463766163">
                      <w:marLeft w:val="0"/>
                      <w:marRight w:val="0"/>
                      <w:marTop w:val="0"/>
                      <w:marBottom w:val="0"/>
                      <w:divBdr>
                        <w:top w:val="none" w:sz="0" w:space="0" w:color="auto"/>
                        <w:left w:val="none" w:sz="0" w:space="0" w:color="auto"/>
                        <w:bottom w:val="none" w:sz="0" w:space="0" w:color="auto"/>
                        <w:right w:val="none" w:sz="0" w:space="0" w:color="auto"/>
                      </w:divBdr>
                    </w:div>
                  </w:divsChild>
                </w:div>
                <w:div w:id="1539245067">
                  <w:marLeft w:val="0"/>
                  <w:marRight w:val="0"/>
                  <w:marTop w:val="0"/>
                  <w:marBottom w:val="0"/>
                  <w:divBdr>
                    <w:top w:val="none" w:sz="0" w:space="0" w:color="auto"/>
                    <w:left w:val="none" w:sz="0" w:space="0" w:color="auto"/>
                    <w:bottom w:val="none" w:sz="0" w:space="0" w:color="auto"/>
                    <w:right w:val="none" w:sz="0" w:space="0" w:color="auto"/>
                  </w:divBdr>
                  <w:divsChild>
                    <w:div w:id="1503467457">
                      <w:marLeft w:val="0"/>
                      <w:marRight w:val="0"/>
                      <w:marTop w:val="0"/>
                      <w:marBottom w:val="0"/>
                      <w:divBdr>
                        <w:top w:val="none" w:sz="0" w:space="0" w:color="auto"/>
                        <w:left w:val="none" w:sz="0" w:space="0" w:color="auto"/>
                        <w:bottom w:val="none" w:sz="0" w:space="0" w:color="auto"/>
                        <w:right w:val="none" w:sz="0" w:space="0" w:color="auto"/>
                      </w:divBdr>
                    </w:div>
                  </w:divsChild>
                </w:div>
                <w:div w:id="1665553246">
                  <w:marLeft w:val="0"/>
                  <w:marRight w:val="0"/>
                  <w:marTop w:val="0"/>
                  <w:marBottom w:val="0"/>
                  <w:divBdr>
                    <w:top w:val="none" w:sz="0" w:space="0" w:color="auto"/>
                    <w:left w:val="none" w:sz="0" w:space="0" w:color="auto"/>
                    <w:bottom w:val="none" w:sz="0" w:space="0" w:color="auto"/>
                    <w:right w:val="none" w:sz="0" w:space="0" w:color="auto"/>
                  </w:divBdr>
                  <w:divsChild>
                    <w:div w:id="1993292319">
                      <w:marLeft w:val="0"/>
                      <w:marRight w:val="0"/>
                      <w:marTop w:val="0"/>
                      <w:marBottom w:val="0"/>
                      <w:divBdr>
                        <w:top w:val="none" w:sz="0" w:space="0" w:color="auto"/>
                        <w:left w:val="none" w:sz="0" w:space="0" w:color="auto"/>
                        <w:bottom w:val="none" w:sz="0" w:space="0" w:color="auto"/>
                        <w:right w:val="none" w:sz="0" w:space="0" w:color="auto"/>
                      </w:divBdr>
                    </w:div>
                  </w:divsChild>
                </w:div>
                <w:div w:id="1902860480">
                  <w:marLeft w:val="0"/>
                  <w:marRight w:val="0"/>
                  <w:marTop w:val="0"/>
                  <w:marBottom w:val="0"/>
                  <w:divBdr>
                    <w:top w:val="none" w:sz="0" w:space="0" w:color="auto"/>
                    <w:left w:val="none" w:sz="0" w:space="0" w:color="auto"/>
                    <w:bottom w:val="none" w:sz="0" w:space="0" w:color="auto"/>
                    <w:right w:val="none" w:sz="0" w:space="0" w:color="auto"/>
                  </w:divBdr>
                  <w:divsChild>
                    <w:div w:id="17106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3895">
          <w:marLeft w:val="0"/>
          <w:marRight w:val="0"/>
          <w:marTop w:val="0"/>
          <w:marBottom w:val="0"/>
          <w:divBdr>
            <w:top w:val="none" w:sz="0" w:space="0" w:color="auto"/>
            <w:left w:val="none" w:sz="0" w:space="0" w:color="auto"/>
            <w:bottom w:val="none" w:sz="0" w:space="0" w:color="auto"/>
            <w:right w:val="none" w:sz="0" w:space="0" w:color="auto"/>
          </w:divBdr>
        </w:div>
        <w:div w:id="1347441963">
          <w:marLeft w:val="0"/>
          <w:marRight w:val="0"/>
          <w:marTop w:val="0"/>
          <w:marBottom w:val="0"/>
          <w:divBdr>
            <w:top w:val="none" w:sz="0" w:space="0" w:color="auto"/>
            <w:left w:val="none" w:sz="0" w:space="0" w:color="auto"/>
            <w:bottom w:val="none" w:sz="0" w:space="0" w:color="auto"/>
            <w:right w:val="none" w:sz="0" w:space="0" w:color="auto"/>
          </w:divBdr>
        </w:div>
        <w:div w:id="1794711320">
          <w:marLeft w:val="0"/>
          <w:marRight w:val="0"/>
          <w:marTop w:val="0"/>
          <w:marBottom w:val="0"/>
          <w:divBdr>
            <w:top w:val="none" w:sz="0" w:space="0" w:color="auto"/>
            <w:left w:val="none" w:sz="0" w:space="0" w:color="auto"/>
            <w:bottom w:val="none" w:sz="0" w:space="0" w:color="auto"/>
            <w:right w:val="none" w:sz="0" w:space="0" w:color="auto"/>
          </w:divBdr>
        </w:div>
        <w:div w:id="17959020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hants.gov.uk/education/hias/learning-behaviour-attendance/attendance-guidance-for-parents/possible-penalties.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3.hants.gov.uk/education/hias/learning-behaviour-attendance/attendance-guidance-for-parents/possible-penalties.ht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working-together-to-improve-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9830B13B33D48B7449BA15B7C87C7" ma:contentTypeVersion="3" ma:contentTypeDescription="Create a new document." ma:contentTypeScope="" ma:versionID="ba505fab33d2810b79fc51080fdd1774">
  <xsd:schema xmlns:xsd="http://www.w3.org/2001/XMLSchema" xmlns:xs="http://www.w3.org/2001/XMLSchema" xmlns:p="http://schemas.microsoft.com/office/2006/metadata/properties" xmlns:ns2="e469d2e9-facb-41a4-866d-e7421389d16e" targetNamespace="http://schemas.microsoft.com/office/2006/metadata/properties" ma:root="true" ma:fieldsID="59ed8a3754fb71775b70871485fb0547" ns2:_="">
    <xsd:import namespace="e469d2e9-facb-41a4-866d-e7421389d1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9d2e9-facb-41a4-866d-e7421389d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90447-7389-4F04-8F58-D40B00718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9d2e9-facb-41a4-866d-e7421389d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31976-B810-483A-9478-F40F89AE74A3}">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purl.org/dc/dcmitype/"/>
    <ds:schemaRef ds:uri="http://schemas.openxmlformats.org/package/2006/metadata/core-properties"/>
    <ds:schemaRef ds:uri="e469d2e9-facb-41a4-866d-e7421389d16e"/>
    <ds:schemaRef ds:uri="http://schemas.microsoft.com/office/2006/metadata/properties"/>
  </ds:schemaRefs>
</ds:datastoreItem>
</file>

<file path=customXml/itemProps3.xml><?xml version="1.0" encoding="utf-8"?>
<ds:datastoreItem xmlns:ds="http://schemas.openxmlformats.org/officeDocument/2006/customXml" ds:itemID="{C7AAC5C5-EA6C-4AD6-A540-B8817B0B2C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4903</Words>
  <Characters>27950</Characters>
  <Application>Microsoft Office Word</Application>
  <DocSecurity>0</DocSecurity>
  <Lines>232</Lines>
  <Paragraphs>65</Paragraphs>
  <ScaleCrop>false</ScaleCrop>
  <Company/>
  <LinksUpToDate>false</LinksUpToDate>
  <CharactersWithSpaces>32788</CharactersWithSpaces>
  <SharedDoc>false</SharedDoc>
  <HLinks>
    <vt:vector size="18" baseType="variant">
      <vt:variant>
        <vt:i4>6160400</vt:i4>
      </vt:variant>
      <vt:variant>
        <vt:i4>6</vt:i4>
      </vt:variant>
      <vt:variant>
        <vt:i4>0</vt:i4>
      </vt:variant>
      <vt:variant>
        <vt:i4>5</vt:i4>
      </vt:variant>
      <vt:variant>
        <vt:lpwstr>http://www3.hants.gov.uk/education/hias/learning-behaviour-attendance/attendance-guidance-for-parents/possible-penalties.htm</vt:lpwstr>
      </vt:variant>
      <vt:variant>
        <vt:lpwstr/>
      </vt:variant>
      <vt:variant>
        <vt:i4>6160400</vt:i4>
      </vt:variant>
      <vt:variant>
        <vt:i4>3</vt:i4>
      </vt:variant>
      <vt:variant>
        <vt:i4>0</vt:i4>
      </vt:variant>
      <vt:variant>
        <vt:i4>5</vt:i4>
      </vt:variant>
      <vt:variant>
        <vt:lpwstr>http://www3.hants.gov.uk/education/hias/learning-behaviour-attendance/attendance-guidance-for-parents/possible-penalties.htm</vt:lpwstr>
      </vt:variant>
      <vt:variant>
        <vt:lpwstr/>
      </vt:variant>
      <vt:variant>
        <vt:i4>4194335</vt:i4>
      </vt:variant>
      <vt:variant>
        <vt:i4>0</vt:i4>
      </vt:variant>
      <vt:variant>
        <vt:i4>0</vt:i4>
      </vt:variant>
      <vt:variant>
        <vt:i4>5</vt:i4>
      </vt:variant>
      <vt:variant>
        <vt:lpwstr>https://www.gov.uk/government/publications/working-together-to-improve-school-attendance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Bishop</dc:creator>
  <cp:keywords/>
  <cp:lastModifiedBy>J Rodgers</cp:lastModifiedBy>
  <cp:revision>2</cp:revision>
  <cp:lastPrinted>2024-11-19T21:04:00Z</cp:lastPrinted>
  <dcterms:created xsi:type="dcterms:W3CDTF">2026-05-06T09:38:00Z</dcterms:created>
  <dcterms:modified xsi:type="dcterms:W3CDTF">2026-05-06T09:38:00Z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2019</vt:lpwstr>
  </property>
  <property fmtid="{D5CDD505-2E9C-101B-9397-08002B2CF9AE}" pid="4" name="LastSaved">
    <vt:filetime>2022-09-14T00:00:00Z</vt:filetime>
  </property>
  <property fmtid="{D5CDD505-2E9C-101B-9397-08002B2CF9AE}" pid="5" name="ContentTypeId">
    <vt:lpwstr>0x010100D8B9830B13B33D48B7449BA15B7C87C7</vt:lpwstr>
  </property>
</Properties>
</file>